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FA0B4" w14:textId="554FD1C1" w:rsidR="00792E7A" w:rsidRDefault="00AD5620" w:rsidP="00AD5620">
      <w:r>
        <w:t>Fragen an Jan Hauffe bezgl. EFA Energy-</w:t>
      </w:r>
      <w:proofErr w:type="spellStart"/>
      <w:r>
        <w:t>Saver</w:t>
      </w:r>
      <w:proofErr w:type="spellEnd"/>
      <w:r>
        <w:t>:</w:t>
      </w:r>
    </w:p>
    <w:p w14:paraId="4C9A4774" w14:textId="7A26C97A" w:rsidR="00AD5620" w:rsidRDefault="00AD5620" w:rsidP="00AD5620">
      <w:pPr>
        <w:pStyle w:val="Listenabsatz"/>
        <w:numPr>
          <w:ilvl w:val="0"/>
          <w:numId w:val="1"/>
        </w:numPr>
      </w:pPr>
      <w:r>
        <w:t>Mit dem EFA Energy-</w:t>
      </w:r>
      <w:proofErr w:type="spellStart"/>
      <w:r>
        <w:t>Saver</w:t>
      </w:r>
      <w:proofErr w:type="spellEnd"/>
      <w:r>
        <w:t xml:space="preserve"> unterstreicht EFAFLEX seine Ambitionen beim Thema Nachhaltigkeit. Wie würden Sie in drei bis fünf Sätzen </w:t>
      </w:r>
      <w:r w:rsidR="0069461A">
        <w:t xml:space="preserve">die Aufgabe/das Angebot </w:t>
      </w:r>
      <w:r>
        <w:t>des Energy-</w:t>
      </w:r>
      <w:proofErr w:type="spellStart"/>
      <w:r>
        <w:t>Savers</w:t>
      </w:r>
      <w:proofErr w:type="spellEnd"/>
      <w:r>
        <w:t xml:space="preserve"> erklären?</w:t>
      </w:r>
    </w:p>
    <w:p w14:paraId="7CF84716" w14:textId="1AC0872B" w:rsidR="00AD5620" w:rsidRDefault="00AD5620" w:rsidP="00AD5620">
      <w:pPr>
        <w:pStyle w:val="Listenabsatz"/>
        <w:numPr>
          <w:ilvl w:val="0"/>
          <w:numId w:val="1"/>
        </w:numPr>
      </w:pPr>
      <w:r>
        <w:t xml:space="preserve">Wie werden die unterschiedlichen </w:t>
      </w:r>
      <w:r w:rsidR="006249FA">
        <w:t xml:space="preserve">Voraussetzungen und Gegebenheiten an verschiedenen Orten </w:t>
      </w:r>
      <w:r>
        <w:t>im EFA Energy-</w:t>
      </w:r>
      <w:proofErr w:type="spellStart"/>
      <w:r>
        <w:t>Saver</w:t>
      </w:r>
      <w:proofErr w:type="spellEnd"/>
      <w:r>
        <w:t xml:space="preserve"> </w:t>
      </w:r>
      <w:r w:rsidR="006249FA">
        <w:t>abgebildet</w:t>
      </w:r>
      <w:r>
        <w:t>?</w:t>
      </w:r>
    </w:p>
    <w:p w14:paraId="2011FD32" w14:textId="65403497" w:rsidR="00AD5620" w:rsidRDefault="006249FA" w:rsidP="0069461A">
      <w:pPr>
        <w:pStyle w:val="Listenabsatz"/>
        <w:numPr>
          <w:ilvl w:val="0"/>
          <w:numId w:val="1"/>
        </w:numPr>
      </w:pPr>
      <w:r>
        <w:t xml:space="preserve">Wodurch </w:t>
      </w:r>
      <w:r w:rsidR="00AD5620">
        <w:t>hebt sich der EFA Energy-</w:t>
      </w:r>
      <w:proofErr w:type="spellStart"/>
      <w:r w:rsidR="00AD5620">
        <w:t>Saver</w:t>
      </w:r>
      <w:proofErr w:type="spellEnd"/>
      <w:r w:rsidR="00AD5620">
        <w:t xml:space="preserve"> von anderen Nachhaltigkeits-Rechnern ab?</w:t>
      </w:r>
    </w:p>
    <w:p w14:paraId="643D3794" w14:textId="5C32C0AD" w:rsidR="0069461A" w:rsidRDefault="0069461A" w:rsidP="0069461A">
      <w:pPr>
        <w:pStyle w:val="Listenabsatz"/>
        <w:numPr>
          <w:ilvl w:val="0"/>
          <w:numId w:val="1"/>
        </w:numPr>
      </w:pPr>
      <w:r>
        <w:t>Welche wissenschaftliche Erkenntnis/Studie liegt dem EFA Energy-</w:t>
      </w:r>
      <w:proofErr w:type="spellStart"/>
      <w:r>
        <w:t>Saver</w:t>
      </w:r>
      <w:proofErr w:type="spellEnd"/>
      <w:r>
        <w:t xml:space="preserve"> zugrunde?</w:t>
      </w:r>
    </w:p>
    <w:p w14:paraId="577C0385" w14:textId="5E037DFE" w:rsidR="0069461A" w:rsidRDefault="0069461A" w:rsidP="0069461A">
      <w:pPr>
        <w:pStyle w:val="Listenabsatz"/>
        <w:numPr>
          <w:ilvl w:val="0"/>
          <w:numId w:val="1"/>
        </w:numPr>
      </w:pPr>
      <w:r>
        <w:t>Geben Sie uns noch einen Ausblick in die Zukunft. Was kann man in Zukunft vom EFA Energy-</w:t>
      </w:r>
      <w:proofErr w:type="spellStart"/>
      <w:r>
        <w:t>Saver</w:t>
      </w:r>
      <w:proofErr w:type="spellEnd"/>
      <w:r>
        <w:t xml:space="preserve"> noch erwarten?</w:t>
      </w:r>
    </w:p>
    <w:sectPr w:rsidR="006946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40613"/>
    <w:multiLevelType w:val="hybridMultilevel"/>
    <w:tmpl w:val="0C78B3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470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20"/>
    <w:rsid w:val="006249FA"/>
    <w:rsid w:val="0069461A"/>
    <w:rsid w:val="00792E7A"/>
    <w:rsid w:val="00AD5620"/>
    <w:rsid w:val="00F4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3E859"/>
  <w15:chartTrackingRefBased/>
  <w15:docId w15:val="{8F328DCC-C413-480F-B7BD-AFC98E3D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D5620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D562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438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438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438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438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438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536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Bosch Markus</dc:creator>
  <cp:keywords/>
  <dc:description/>
  <cp:lastModifiedBy>Bosch Markus</cp:lastModifiedBy>
  <cp:revision>2</cp:revision>
  <dcterms:created xsi:type="dcterms:W3CDTF">2024-01-22T12:35:00Z</dcterms:created>
  <dcterms:modified xsi:type="dcterms:W3CDTF">2024-01-22T12:35:00Z</dcterms:modified>
</cp:coreProperties>
</file>