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2DDEFB62" w14:textId="45E13C1F" w:rsidR="003B0884" w:rsidRDefault="00FA1244" w:rsidP="0061225F">
      <w:pPr>
        <w:autoSpaceDE w:val="0"/>
        <w:autoSpaceDN w:val="0"/>
        <w:adjustRightInd w:val="0"/>
        <w:spacing w:line="340" w:lineRule="exact"/>
        <w:ind w:right="1134"/>
        <w:rPr>
          <w:b/>
          <w:color w:val="7E7E7E"/>
          <w:sz w:val="34"/>
          <w:szCs w:val="34"/>
        </w:rPr>
      </w:pPr>
      <w:r w:rsidRPr="00FA1244">
        <w:rPr>
          <w:b/>
          <w:color w:val="7E7E7E"/>
          <w:sz w:val="34"/>
          <w:szCs w:val="34"/>
        </w:rPr>
        <w:t>Fast Forward: EFAFLEX feiert 50 Jahre Schnelligkeit und Exzellenz</w:t>
      </w:r>
      <w:r w:rsidR="00095A7D" w:rsidRPr="00095A7D">
        <w:rPr>
          <w:b/>
          <w:color w:val="7E7E7E"/>
          <w:sz w:val="34"/>
          <w:szCs w:val="34"/>
        </w:rPr>
        <w:t xml:space="preserve">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2CEB84E2" w:rsidR="00766EA4" w:rsidRPr="004B76A8" w:rsidRDefault="00FA1244" w:rsidP="00F57D12">
      <w:pPr>
        <w:autoSpaceDE w:val="0"/>
        <w:autoSpaceDN w:val="0"/>
        <w:adjustRightInd w:val="0"/>
        <w:spacing w:line="340" w:lineRule="exact"/>
        <w:ind w:right="1133"/>
        <w:jc w:val="both"/>
        <w:rPr>
          <w:b/>
          <w:bCs/>
          <w:color w:val="7E7E7E"/>
        </w:rPr>
      </w:pPr>
      <w:r w:rsidRPr="004B76A8">
        <w:rPr>
          <w:b/>
          <w:bCs/>
          <w:color w:val="7E7E7E"/>
        </w:rPr>
        <w:t xml:space="preserve">Geht es um </w:t>
      </w:r>
      <w:r w:rsidRPr="004B76A8">
        <w:rPr>
          <w:b/>
          <w:bCs/>
          <w:color w:val="7E7E7E"/>
        </w:rPr>
        <w:t>„</w:t>
      </w:r>
      <w:r w:rsidRPr="004B76A8">
        <w:rPr>
          <w:b/>
          <w:bCs/>
          <w:color w:val="7E7E7E"/>
        </w:rPr>
        <w:t>schnell sein</w:t>
      </w:r>
      <w:r w:rsidRPr="004B76A8">
        <w:rPr>
          <w:b/>
          <w:bCs/>
          <w:color w:val="7E7E7E"/>
        </w:rPr>
        <w:t>“</w:t>
      </w:r>
      <w:r w:rsidRPr="004B76A8">
        <w:rPr>
          <w:b/>
          <w:bCs/>
          <w:color w:val="7E7E7E"/>
        </w:rPr>
        <w:t xml:space="preserve">, steht das bei EFAFLEX nicht nur für die Geschwindigkeit der Tore: Seit Tag eins ist der Lösungsanbieter dem Wettbewerb immer ein Stück voraus, nutzt neue Technologien so früh wie möglich und treibt den Fortschritt in der Branche rasant voran. In diesem Jahr feiert das Familienunternehmen sein 50-jähriges Bestehen unter dem Motto </w:t>
      </w:r>
      <w:r w:rsidRPr="004B76A8">
        <w:rPr>
          <w:b/>
          <w:bCs/>
          <w:color w:val="7E7E7E"/>
        </w:rPr>
        <w:t>„</w:t>
      </w:r>
      <w:r w:rsidRPr="004B76A8">
        <w:rPr>
          <w:b/>
          <w:bCs/>
          <w:color w:val="7E7E7E"/>
        </w:rPr>
        <w:t>Fast Forward</w:t>
      </w:r>
      <w:r w:rsidRPr="004B76A8">
        <w:rPr>
          <w:b/>
          <w:bCs/>
          <w:color w:val="7E7E7E"/>
        </w:rPr>
        <w:t>“</w:t>
      </w:r>
      <w:r w:rsidRPr="004B76A8">
        <w:rPr>
          <w:b/>
          <w:bCs/>
          <w:color w:val="7E7E7E"/>
        </w:rPr>
        <w:t>.</w:t>
      </w:r>
      <w:r w:rsidR="00095A7D" w:rsidRPr="004B76A8">
        <w:rPr>
          <w:b/>
          <w:bCs/>
          <w:color w:val="7E7E7E"/>
        </w:rPr>
        <w:t xml:space="preserve">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6E448477" w:rsidR="003B0884" w:rsidRPr="004B76A8" w:rsidRDefault="00FA1244" w:rsidP="0061225F">
      <w:pPr>
        <w:autoSpaceDE w:val="0"/>
        <w:autoSpaceDN w:val="0"/>
        <w:adjustRightInd w:val="0"/>
        <w:spacing w:line="340" w:lineRule="exact"/>
        <w:ind w:right="1133"/>
        <w:jc w:val="both"/>
        <w:rPr>
          <w:bCs/>
          <w:iCs/>
          <w:color w:val="ED7D31" w:themeColor="accent2"/>
          <w:sz w:val="20"/>
          <w:szCs w:val="20"/>
        </w:rPr>
      </w:pPr>
      <w:r w:rsidRPr="004B76A8">
        <w:rPr>
          <w:bCs/>
          <w:color w:val="7E7E7E"/>
          <w:szCs w:val="20"/>
        </w:rPr>
        <w:t xml:space="preserve">Seit 20 Jahren steht die Firma EFAFLEX, die in diesem Jahr ihr 50-jähriges Jubiläum feiert, als Weltmarktführer an der Spitze des Industrietor-Markts. Doch trotz Geschäftsaktivitäten auf fünf Kontinenten, Vertretungen in 80 Ländern sowie elf Tochtergesellschaften ist das Unternehmen mit Zentrale in Bruckberg bei München nach wie vor in Familienbesitz. Diesen Erfolg verdankt EFAFLEX – neben dem Anspruch, Kunden rundum zufrieden zu stellen und nur hochwertigste Produkte zu liefern – seinem zukunftsorientierten Denken und Handeln. Das diesjährige Jubiläum soll daher weniger zur Rückschau als vielmehr zum Blick nach vorne einladen. </w:t>
      </w:r>
      <w:r w:rsidRPr="004B76A8">
        <w:rPr>
          <w:bCs/>
          <w:color w:val="7E7E7E"/>
          <w:szCs w:val="20"/>
        </w:rPr>
        <w:t>„</w:t>
      </w:r>
      <w:r w:rsidRPr="004B76A8">
        <w:rPr>
          <w:bCs/>
          <w:color w:val="7E7E7E"/>
          <w:szCs w:val="20"/>
        </w:rPr>
        <w:t>Fast Forward</w:t>
      </w:r>
      <w:r w:rsidRPr="004B76A8">
        <w:rPr>
          <w:bCs/>
          <w:color w:val="7E7E7E"/>
          <w:szCs w:val="20"/>
        </w:rPr>
        <w:t>“</w:t>
      </w:r>
      <w:r w:rsidRPr="004B76A8">
        <w:rPr>
          <w:bCs/>
          <w:color w:val="7E7E7E"/>
          <w:szCs w:val="20"/>
        </w:rPr>
        <w:t>, so der Leitgedanke, reflektiert die DNA eines Unternehmens mit Visionen</w:t>
      </w:r>
      <w:r w:rsidRPr="004B76A8">
        <w:rPr>
          <w:bCs/>
          <w:color w:val="7E7E7E"/>
          <w:szCs w:val="20"/>
        </w:rPr>
        <w:t>.</w:t>
      </w:r>
      <w:r w:rsidR="00095A7D" w:rsidRPr="004B76A8">
        <w:rPr>
          <w:bCs/>
          <w:color w:val="7E7E7E"/>
          <w:szCs w:val="20"/>
        </w:rPr>
        <w:t xml:space="preserve">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05C67903" w14:textId="77777777" w:rsidR="00FA1244" w:rsidRPr="00FA1244" w:rsidRDefault="00FA1244" w:rsidP="00FA1244">
      <w:pPr>
        <w:autoSpaceDE w:val="0"/>
        <w:autoSpaceDN w:val="0"/>
        <w:adjustRightInd w:val="0"/>
        <w:spacing w:line="340" w:lineRule="exact"/>
        <w:ind w:right="1134"/>
        <w:jc w:val="both"/>
        <w:rPr>
          <w:b/>
          <w:bCs/>
          <w:color w:val="7E7E7E"/>
        </w:rPr>
      </w:pPr>
      <w:r w:rsidRPr="00FA1244">
        <w:rPr>
          <w:b/>
          <w:bCs/>
          <w:color w:val="7E7E7E"/>
        </w:rPr>
        <w:t>Zukunft als Ziel</w:t>
      </w:r>
    </w:p>
    <w:p w14:paraId="2A1D1833" w14:textId="77777777" w:rsidR="00FA1244" w:rsidRPr="00FA1244" w:rsidRDefault="00FA1244" w:rsidP="00FA1244">
      <w:pPr>
        <w:autoSpaceDE w:val="0"/>
        <w:autoSpaceDN w:val="0"/>
        <w:adjustRightInd w:val="0"/>
        <w:spacing w:line="340" w:lineRule="exact"/>
        <w:ind w:right="1134"/>
        <w:jc w:val="both"/>
        <w:rPr>
          <w:color w:val="7E7E7E"/>
        </w:rPr>
      </w:pPr>
    </w:p>
    <w:p w14:paraId="39361829" w14:textId="7F5E7383" w:rsidR="00FA1244" w:rsidRPr="00FA1244" w:rsidRDefault="00FA1244" w:rsidP="00FA1244">
      <w:pPr>
        <w:autoSpaceDE w:val="0"/>
        <w:autoSpaceDN w:val="0"/>
        <w:adjustRightInd w:val="0"/>
        <w:spacing w:line="340" w:lineRule="exact"/>
        <w:ind w:right="1134"/>
        <w:jc w:val="both"/>
        <w:rPr>
          <w:color w:val="7E7E7E"/>
        </w:rPr>
      </w:pPr>
      <w:r w:rsidRPr="00FA1244">
        <w:rPr>
          <w:color w:val="7E7E7E"/>
        </w:rPr>
        <w:t xml:space="preserve">Beispielsweise war EFAFLEX bei seiner Gründung das erste Unternehmen weltweit, das den Fokus ausschließlich auf schnelllaufende Tore legte – und das Unternehmen, welches sowohl den Begriff </w:t>
      </w:r>
      <w:r>
        <w:rPr>
          <w:color w:val="7E7E7E"/>
        </w:rPr>
        <w:t>„</w:t>
      </w:r>
      <w:r w:rsidRPr="00FA1244">
        <w:rPr>
          <w:color w:val="7E7E7E"/>
        </w:rPr>
        <w:t>Schnelllauftor</w:t>
      </w:r>
      <w:r>
        <w:rPr>
          <w:color w:val="7E7E7E"/>
        </w:rPr>
        <w:t>“</w:t>
      </w:r>
      <w:r w:rsidRPr="00FA1244">
        <w:rPr>
          <w:color w:val="7E7E7E"/>
        </w:rPr>
        <w:t xml:space="preserve"> als auch dessen ständige Weiterentwicklung geprägt hat. Als Manfred </w:t>
      </w:r>
      <w:proofErr w:type="spellStart"/>
      <w:r w:rsidRPr="00FA1244">
        <w:rPr>
          <w:color w:val="7E7E7E"/>
        </w:rPr>
        <w:t>Seysen</w:t>
      </w:r>
      <w:proofErr w:type="spellEnd"/>
      <w:r w:rsidRPr="00FA1244">
        <w:rPr>
          <w:color w:val="7E7E7E"/>
        </w:rPr>
        <w:t xml:space="preserve">, </w:t>
      </w:r>
      <w:proofErr w:type="spellStart"/>
      <w:r w:rsidRPr="00FA1244">
        <w:rPr>
          <w:color w:val="7E7E7E"/>
        </w:rPr>
        <w:t>Gabrijel</w:t>
      </w:r>
      <w:proofErr w:type="spellEnd"/>
      <w:r w:rsidRPr="00FA1244">
        <w:rPr>
          <w:color w:val="7E7E7E"/>
        </w:rPr>
        <w:t xml:space="preserve"> </w:t>
      </w:r>
      <w:proofErr w:type="spellStart"/>
      <w:r w:rsidRPr="00FA1244">
        <w:rPr>
          <w:color w:val="7E7E7E"/>
        </w:rPr>
        <w:t>Rejc</w:t>
      </w:r>
      <w:proofErr w:type="spellEnd"/>
      <w:r w:rsidRPr="00FA1244">
        <w:rPr>
          <w:color w:val="7E7E7E"/>
        </w:rPr>
        <w:t xml:space="preserve"> und Gustav Meyer 1974 die EFAFLEX Tor- und Sicherheitssysteme GmbH &amp; Co. KG gründeten, konnten sie vermutlich nicht absehen, dass ihr Unternehmen einmal die Nummer eins der Branche sein würde. Was jedoch von Anfang an klar war: Wer sich behaupten möchte, braucht Qualitätsbewusstsein und Innovationsgeist. </w:t>
      </w:r>
    </w:p>
    <w:p w14:paraId="6B49BDF6" w14:textId="77777777" w:rsidR="00FA1244" w:rsidRPr="00FA1244" w:rsidRDefault="00FA1244" w:rsidP="00FA1244">
      <w:pPr>
        <w:autoSpaceDE w:val="0"/>
        <w:autoSpaceDN w:val="0"/>
        <w:adjustRightInd w:val="0"/>
        <w:spacing w:line="340" w:lineRule="exact"/>
        <w:ind w:right="1134"/>
        <w:jc w:val="both"/>
        <w:rPr>
          <w:color w:val="7E7E7E"/>
        </w:rPr>
      </w:pPr>
    </w:p>
    <w:p w14:paraId="037967D0" w14:textId="2E6E19B0" w:rsidR="00766EA4" w:rsidRDefault="00FA1244" w:rsidP="00FA1244">
      <w:pPr>
        <w:autoSpaceDE w:val="0"/>
        <w:autoSpaceDN w:val="0"/>
        <w:adjustRightInd w:val="0"/>
        <w:spacing w:line="340" w:lineRule="exact"/>
        <w:ind w:right="1134"/>
        <w:jc w:val="both"/>
        <w:rPr>
          <w:bCs/>
          <w:iCs/>
          <w:color w:val="ED7D31" w:themeColor="accent2"/>
          <w:sz w:val="20"/>
          <w:szCs w:val="20"/>
        </w:rPr>
      </w:pPr>
      <w:r w:rsidRPr="00FA1244">
        <w:rPr>
          <w:color w:val="7E7E7E"/>
        </w:rPr>
        <w:t>Fünf Jahrzehnte später hat diese Einstellung EFAFLEX einen entscheidenden Technologievorsprung verschafft und zum Impulsgeber der Branche gemacht.   So hat das Unternehmen schon früh die Zeichen der Zeit erkannt und die digitale Transformation vorangetrieben: Mit der Internet-</w:t>
      </w:r>
      <w:proofErr w:type="spellStart"/>
      <w:r w:rsidRPr="00FA1244">
        <w:rPr>
          <w:color w:val="7E7E7E"/>
        </w:rPr>
        <w:t>of</w:t>
      </w:r>
      <w:proofErr w:type="spellEnd"/>
      <w:r w:rsidRPr="00FA1244">
        <w:rPr>
          <w:color w:val="7E7E7E"/>
        </w:rPr>
        <w:t>-Things-Lösung EFA-</w:t>
      </w:r>
      <w:proofErr w:type="spellStart"/>
      <w:r w:rsidRPr="00FA1244">
        <w:rPr>
          <w:color w:val="7E7E7E"/>
        </w:rPr>
        <w:t>SmartConnect</w:t>
      </w:r>
      <w:proofErr w:type="spellEnd"/>
      <w:r w:rsidRPr="00FA1244">
        <w:rPr>
          <w:color w:val="7E7E7E"/>
        </w:rPr>
        <w:t xml:space="preserve">® </w:t>
      </w:r>
      <w:r w:rsidRPr="00FA1244">
        <w:rPr>
          <w:color w:val="7E7E7E"/>
        </w:rPr>
        <w:lastRenderedPageBreak/>
        <w:t xml:space="preserve">zahlt EFAFLEX zum Beispiel auf die Bedürfnisse der vernetzten Industrie 4.0 ein und durch digitale Bauwerksdatenmodellierung über die Plattform </w:t>
      </w:r>
      <w:proofErr w:type="spellStart"/>
      <w:r w:rsidRPr="00FA1244">
        <w:rPr>
          <w:color w:val="7E7E7E"/>
        </w:rPr>
        <w:t>BIMobject</w:t>
      </w:r>
      <w:proofErr w:type="spellEnd"/>
      <w:r w:rsidRPr="00FA1244">
        <w:rPr>
          <w:color w:val="7E7E7E"/>
        </w:rPr>
        <w:t>® können die Tore noch exakter an reale Anforderungen angepasst werden. Diese Ansätze weitet das Unternehmen konsequent aus, so dass Digitalität zukünftig vor allem den Bereichen Vertrieb und Service ganz neue Möglichkeiten eröffnen wird</w:t>
      </w:r>
      <w:r w:rsidR="00095A7D" w:rsidRPr="00095A7D">
        <w:rPr>
          <w:color w:val="7E7E7E"/>
        </w:rPr>
        <w:t xml:space="preserve">. </w:t>
      </w:r>
    </w:p>
    <w:p w14:paraId="14CF844C" w14:textId="77777777" w:rsidR="00FA1244" w:rsidRDefault="00FA1244" w:rsidP="00FA1244">
      <w:pPr>
        <w:autoSpaceDE w:val="0"/>
        <w:autoSpaceDN w:val="0"/>
        <w:adjustRightInd w:val="0"/>
        <w:spacing w:line="340" w:lineRule="exact"/>
        <w:ind w:right="1134"/>
        <w:jc w:val="both"/>
        <w:rPr>
          <w:b/>
          <w:bCs/>
          <w:color w:val="7E7E7E"/>
        </w:rPr>
      </w:pPr>
    </w:p>
    <w:p w14:paraId="07782D41" w14:textId="77777777" w:rsidR="00FA1244" w:rsidRPr="00FA1244" w:rsidRDefault="00FA1244" w:rsidP="00FA1244">
      <w:pPr>
        <w:autoSpaceDE w:val="0"/>
        <w:autoSpaceDN w:val="0"/>
        <w:adjustRightInd w:val="0"/>
        <w:spacing w:line="340" w:lineRule="exact"/>
        <w:ind w:right="1134"/>
        <w:jc w:val="both"/>
        <w:rPr>
          <w:b/>
          <w:bCs/>
          <w:color w:val="7E7E7E"/>
        </w:rPr>
      </w:pPr>
      <w:r w:rsidRPr="00FA1244">
        <w:rPr>
          <w:b/>
          <w:bCs/>
          <w:color w:val="7E7E7E"/>
        </w:rPr>
        <w:t>Schneller als der Rest</w:t>
      </w:r>
    </w:p>
    <w:p w14:paraId="286CD75A" w14:textId="77777777" w:rsidR="00FA1244" w:rsidRPr="00FA1244" w:rsidRDefault="00FA1244" w:rsidP="00FA1244">
      <w:pPr>
        <w:autoSpaceDE w:val="0"/>
        <w:autoSpaceDN w:val="0"/>
        <w:adjustRightInd w:val="0"/>
        <w:spacing w:line="340" w:lineRule="exact"/>
        <w:ind w:right="1134"/>
        <w:jc w:val="both"/>
        <w:rPr>
          <w:color w:val="7E7E7E"/>
        </w:rPr>
      </w:pPr>
    </w:p>
    <w:p w14:paraId="728E6F22" w14:textId="77777777" w:rsidR="00FA1244" w:rsidRPr="00FA1244" w:rsidRDefault="00FA1244" w:rsidP="00FA1244">
      <w:pPr>
        <w:autoSpaceDE w:val="0"/>
        <w:autoSpaceDN w:val="0"/>
        <w:adjustRightInd w:val="0"/>
        <w:spacing w:line="340" w:lineRule="exact"/>
        <w:ind w:right="1134"/>
        <w:jc w:val="both"/>
        <w:rPr>
          <w:color w:val="7E7E7E"/>
        </w:rPr>
      </w:pPr>
      <w:r w:rsidRPr="00FA1244">
        <w:rPr>
          <w:color w:val="7E7E7E"/>
        </w:rPr>
        <w:t xml:space="preserve">Denn der Premium-Anbieter sieht sich in einer Verantwortung für seine Kunden und setzt in Sachen Qualität, Sicherheit und Schnelligkeit immer wieder neue Standards. Möglich macht das die eigene Forschungs- und Entwicklungsabteilung. Dank innovativer Ingenieurskunst kann EFAFLEX heute eine ganze Reihe an Meilensteinen vorweisen: die patentierte Kardangelenktechnik, das erste Spiraltor, das weltweit einmalige Torlinienlichtgitter oder der erste für den Einsatz an Toranlagen entwickelte Laserscanner sind nur einige wenige aus der 50-jährigen Unternehmensgeschichte. </w:t>
      </w:r>
    </w:p>
    <w:p w14:paraId="5D4A6A94" w14:textId="77777777" w:rsidR="00FA1244" w:rsidRPr="00FA1244" w:rsidRDefault="00FA1244" w:rsidP="00FA1244">
      <w:pPr>
        <w:autoSpaceDE w:val="0"/>
        <w:autoSpaceDN w:val="0"/>
        <w:adjustRightInd w:val="0"/>
        <w:spacing w:line="340" w:lineRule="exact"/>
        <w:ind w:right="1134"/>
        <w:jc w:val="both"/>
        <w:rPr>
          <w:color w:val="7E7E7E"/>
        </w:rPr>
      </w:pPr>
    </w:p>
    <w:p w14:paraId="0AE79A18" w14:textId="77777777" w:rsidR="00FA1244" w:rsidRPr="00FA1244" w:rsidRDefault="00FA1244" w:rsidP="00FA1244">
      <w:pPr>
        <w:autoSpaceDE w:val="0"/>
        <w:autoSpaceDN w:val="0"/>
        <w:adjustRightInd w:val="0"/>
        <w:spacing w:line="340" w:lineRule="exact"/>
        <w:ind w:right="1134"/>
        <w:jc w:val="both"/>
        <w:rPr>
          <w:color w:val="7E7E7E"/>
        </w:rPr>
      </w:pPr>
      <w:r w:rsidRPr="00FA1244">
        <w:rPr>
          <w:color w:val="7E7E7E"/>
        </w:rPr>
        <w:t xml:space="preserve">Darüber hinaus hält EFAFLEX noch einen Weltrekord: Mit Geschwindigkeiten von bis zu 4 m/s darf sich das EFA-STR® das schnellste vertikal öffnende Tor der Welt nennen. Damit ist das Tor zwar Spitzenreiter, allerdings alles andere als eine Ausnahmeerscheinung im Unternehmensportfolio. Sämtliche EFAFLEX-Tore sind Schnelllauftore mit Torblattgeschwindigkeiten von mindestens 1 m/s – ganz gleich, ob Spiraltor, Rolltor oder Falttor. </w:t>
      </w:r>
    </w:p>
    <w:p w14:paraId="720F3487" w14:textId="77777777" w:rsidR="00FA1244" w:rsidRPr="00FA1244" w:rsidRDefault="00FA1244" w:rsidP="00FA1244">
      <w:pPr>
        <w:autoSpaceDE w:val="0"/>
        <w:autoSpaceDN w:val="0"/>
        <w:adjustRightInd w:val="0"/>
        <w:spacing w:line="340" w:lineRule="exact"/>
        <w:ind w:right="1134"/>
        <w:jc w:val="both"/>
        <w:rPr>
          <w:color w:val="7E7E7E"/>
        </w:rPr>
      </w:pPr>
    </w:p>
    <w:p w14:paraId="4C5F0685" w14:textId="77777777" w:rsidR="00FA1244" w:rsidRPr="00FA1244" w:rsidRDefault="00FA1244" w:rsidP="00FA1244">
      <w:pPr>
        <w:autoSpaceDE w:val="0"/>
        <w:autoSpaceDN w:val="0"/>
        <w:adjustRightInd w:val="0"/>
        <w:spacing w:line="340" w:lineRule="exact"/>
        <w:ind w:right="1134"/>
        <w:jc w:val="both"/>
        <w:rPr>
          <w:b/>
          <w:bCs/>
          <w:color w:val="7E7E7E"/>
        </w:rPr>
      </w:pPr>
      <w:r w:rsidRPr="00FA1244">
        <w:rPr>
          <w:b/>
          <w:bCs/>
          <w:color w:val="7E7E7E"/>
        </w:rPr>
        <w:t>Optimal weil optimiert</w:t>
      </w:r>
    </w:p>
    <w:p w14:paraId="7489F04F" w14:textId="77777777" w:rsidR="00FA1244" w:rsidRPr="00FA1244" w:rsidRDefault="00FA1244" w:rsidP="00FA1244">
      <w:pPr>
        <w:autoSpaceDE w:val="0"/>
        <w:autoSpaceDN w:val="0"/>
        <w:adjustRightInd w:val="0"/>
        <w:spacing w:line="340" w:lineRule="exact"/>
        <w:ind w:right="1134"/>
        <w:jc w:val="both"/>
        <w:rPr>
          <w:color w:val="7E7E7E"/>
        </w:rPr>
      </w:pPr>
    </w:p>
    <w:p w14:paraId="6AD4F84A" w14:textId="77777777" w:rsidR="00FA1244" w:rsidRPr="00FA1244" w:rsidRDefault="00FA1244" w:rsidP="00FA1244">
      <w:pPr>
        <w:autoSpaceDE w:val="0"/>
        <w:autoSpaceDN w:val="0"/>
        <w:adjustRightInd w:val="0"/>
        <w:spacing w:line="340" w:lineRule="exact"/>
        <w:ind w:right="1134"/>
        <w:jc w:val="both"/>
        <w:rPr>
          <w:color w:val="7E7E7E"/>
        </w:rPr>
      </w:pPr>
      <w:r w:rsidRPr="00FA1244">
        <w:rPr>
          <w:color w:val="7E7E7E"/>
        </w:rPr>
        <w:t xml:space="preserve">Nicht umsonst hat sich der Kundenstamm von EFAFLEX nicht nur beständig erweitert, sondern ist auch immer vielseitiger geworden. Heute kommen die Premium-Lösungen und maßgeschneiderten Spezialtore in den unterschiedlichsten Branchen zum Einsatz, beispielsweise in der Getränke- und Lebensmittel- sowie der Pharmaindustrie, bei Automobilherstellern und Zulieferern oder an Flughäfen, in Parkgaragen und in der Logistik. Global Player vertrauen ebenso auf die Effizienz, Langlebigkeit und Zuverlässigkeit der EFAFLEX-Tore wie kleine und mittelständische Unternehmen oder öffentliche Einrichtungen. </w:t>
      </w:r>
    </w:p>
    <w:p w14:paraId="074616D0" w14:textId="77777777" w:rsidR="00FA1244" w:rsidRPr="00FA1244" w:rsidRDefault="00FA1244" w:rsidP="00FA1244">
      <w:pPr>
        <w:autoSpaceDE w:val="0"/>
        <w:autoSpaceDN w:val="0"/>
        <w:adjustRightInd w:val="0"/>
        <w:spacing w:line="340" w:lineRule="exact"/>
        <w:ind w:right="1134"/>
        <w:jc w:val="both"/>
        <w:rPr>
          <w:color w:val="7E7E7E"/>
        </w:rPr>
      </w:pPr>
    </w:p>
    <w:p w14:paraId="26E5DAA4" w14:textId="77777777" w:rsidR="00FA1244" w:rsidRPr="00FA1244" w:rsidRDefault="00FA1244" w:rsidP="00FA1244">
      <w:pPr>
        <w:autoSpaceDE w:val="0"/>
        <w:autoSpaceDN w:val="0"/>
        <w:adjustRightInd w:val="0"/>
        <w:spacing w:line="340" w:lineRule="exact"/>
        <w:ind w:right="1134"/>
        <w:jc w:val="both"/>
        <w:rPr>
          <w:color w:val="7E7E7E"/>
        </w:rPr>
      </w:pPr>
      <w:r w:rsidRPr="00FA1244">
        <w:rPr>
          <w:color w:val="7E7E7E"/>
        </w:rPr>
        <w:t xml:space="preserve">Auch wegen der besonderen Hingabe des Lösungsanbieters: Internes Qualitätsmanagement plus Qualitätskontrolle sorgen doppelt dafür, dass jedes Tor einwandfrei funktioniert. Hinzu kommen hochqualitative Wartungs-, Reparatur- und </w:t>
      </w:r>
      <w:r w:rsidRPr="00FA1244">
        <w:rPr>
          <w:color w:val="7E7E7E"/>
        </w:rPr>
        <w:lastRenderedPageBreak/>
        <w:t xml:space="preserve">Instandhaltungsservices, welche die dauerhafte Verfügbarkeit der Torsysteme garantieren sollen. Eine eigene, hervorragend ausgebildete Serviceflotte sowie die detaillierte digitale Dokumentation sämtlicher Tore und ihrer Daten ermöglichen, bei Störungen oder Schwierigkeiten ebenso schnell wie effektiv einzugreifen. </w:t>
      </w:r>
    </w:p>
    <w:p w14:paraId="5B019E71" w14:textId="77777777" w:rsidR="00FA1244" w:rsidRPr="00FA1244" w:rsidRDefault="00FA1244" w:rsidP="00FA1244">
      <w:pPr>
        <w:autoSpaceDE w:val="0"/>
        <w:autoSpaceDN w:val="0"/>
        <w:adjustRightInd w:val="0"/>
        <w:spacing w:line="340" w:lineRule="exact"/>
        <w:ind w:right="1134"/>
        <w:jc w:val="both"/>
        <w:rPr>
          <w:color w:val="7E7E7E"/>
        </w:rPr>
      </w:pPr>
    </w:p>
    <w:p w14:paraId="68283F39" w14:textId="77777777" w:rsidR="00FA1244" w:rsidRPr="00FA1244" w:rsidRDefault="00FA1244" w:rsidP="00FA1244">
      <w:pPr>
        <w:autoSpaceDE w:val="0"/>
        <w:autoSpaceDN w:val="0"/>
        <w:adjustRightInd w:val="0"/>
        <w:spacing w:line="340" w:lineRule="exact"/>
        <w:ind w:right="1134"/>
        <w:jc w:val="both"/>
        <w:rPr>
          <w:b/>
          <w:bCs/>
          <w:color w:val="7E7E7E"/>
        </w:rPr>
      </w:pPr>
      <w:r w:rsidRPr="00FA1244">
        <w:rPr>
          <w:b/>
          <w:bCs/>
          <w:color w:val="7E7E7E"/>
        </w:rPr>
        <w:t>Erfolgsfaktor Mensch</w:t>
      </w:r>
    </w:p>
    <w:p w14:paraId="6B0E564E" w14:textId="77777777" w:rsidR="00FA1244" w:rsidRPr="00FA1244" w:rsidRDefault="00FA1244" w:rsidP="00FA1244">
      <w:pPr>
        <w:autoSpaceDE w:val="0"/>
        <w:autoSpaceDN w:val="0"/>
        <w:adjustRightInd w:val="0"/>
        <w:spacing w:line="340" w:lineRule="exact"/>
        <w:ind w:right="1134"/>
        <w:jc w:val="both"/>
        <w:rPr>
          <w:color w:val="7E7E7E"/>
        </w:rPr>
      </w:pPr>
    </w:p>
    <w:p w14:paraId="2011DE0E" w14:textId="73336953" w:rsidR="00FA1244" w:rsidRPr="00FA1244" w:rsidRDefault="00FA1244" w:rsidP="00FA1244">
      <w:pPr>
        <w:autoSpaceDE w:val="0"/>
        <w:autoSpaceDN w:val="0"/>
        <w:adjustRightInd w:val="0"/>
        <w:spacing w:line="340" w:lineRule="exact"/>
        <w:ind w:right="1134"/>
        <w:jc w:val="both"/>
        <w:rPr>
          <w:color w:val="7E7E7E"/>
        </w:rPr>
      </w:pPr>
      <w:r w:rsidRPr="00FA1244">
        <w:rPr>
          <w:color w:val="7E7E7E"/>
        </w:rPr>
        <w:t xml:space="preserve">Dabei übernimmt EFAFLEX bei entsprechenden Vereinbarungen sogar die Wartung und Reparatur von Toren anderer Hersteller. Schließlich bilden die Bedürfnisse von Kunden und </w:t>
      </w:r>
      <w:r w:rsidRPr="00FA1244">
        <w:rPr>
          <w:color w:val="7E7E7E"/>
        </w:rPr>
        <w:t>Partnern den</w:t>
      </w:r>
      <w:r w:rsidRPr="00FA1244">
        <w:rPr>
          <w:color w:val="7E7E7E"/>
        </w:rPr>
        <w:t xml:space="preserve"> Mittelpunkt sämtlicher Unternehmensentscheidungen. Jederzeit bestmögliche Unterstützung zu leisten, ist seit 50 Jahren das Hauptanliegen von EFAFLEX. Deshalb zeichnet eine Sache den Premium-Anbieter Zeit seines Bestehens besonders aus: seine Mitarbeiter. Von denen beschäftigt EFAFLEX weltweit inzwischen mehr als 1.400 und legt dennoch bei jedem einzelnen Wert auf eine top Ausbildung, regelmäßige Weiterbildung und gute Arbeitsbedingungen. </w:t>
      </w:r>
    </w:p>
    <w:p w14:paraId="68809254" w14:textId="77777777" w:rsidR="00FA1244" w:rsidRPr="00FA1244" w:rsidRDefault="00FA1244" w:rsidP="00FA1244">
      <w:pPr>
        <w:autoSpaceDE w:val="0"/>
        <w:autoSpaceDN w:val="0"/>
        <w:adjustRightInd w:val="0"/>
        <w:spacing w:line="340" w:lineRule="exact"/>
        <w:ind w:right="1134"/>
        <w:jc w:val="both"/>
        <w:rPr>
          <w:color w:val="7E7E7E"/>
        </w:rPr>
      </w:pPr>
    </w:p>
    <w:p w14:paraId="277A9927" w14:textId="77777777" w:rsidR="00FA1244" w:rsidRPr="00FA1244" w:rsidRDefault="00FA1244" w:rsidP="00FA1244">
      <w:pPr>
        <w:autoSpaceDE w:val="0"/>
        <w:autoSpaceDN w:val="0"/>
        <w:adjustRightInd w:val="0"/>
        <w:spacing w:line="340" w:lineRule="exact"/>
        <w:ind w:right="1134"/>
        <w:jc w:val="both"/>
        <w:rPr>
          <w:color w:val="7E7E7E"/>
        </w:rPr>
      </w:pPr>
      <w:r w:rsidRPr="00FA1244">
        <w:rPr>
          <w:color w:val="7E7E7E"/>
        </w:rPr>
        <w:t xml:space="preserve">Denn Werte wie Respekt, Loyalität und Integrität waren essenzielle Ideen bei der Unternehmensgründung und prägen auch 50 Jahre später noch die Arbeit bei EFAFLEX. Einerseits sind die Kompetenz und Zufriedenheit der Mitarbeiter ausschlaggebende Faktoren für die Zukunftsfähigkeit von Unternehmen. Andererseits sollen sie sich mit dem Unternehmen identifizieren können. </w:t>
      </w:r>
    </w:p>
    <w:p w14:paraId="25523194" w14:textId="77777777" w:rsidR="00FA1244" w:rsidRPr="00FA1244" w:rsidRDefault="00FA1244" w:rsidP="00FA1244">
      <w:pPr>
        <w:autoSpaceDE w:val="0"/>
        <w:autoSpaceDN w:val="0"/>
        <w:adjustRightInd w:val="0"/>
        <w:spacing w:line="340" w:lineRule="exact"/>
        <w:ind w:right="1134"/>
        <w:jc w:val="both"/>
        <w:rPr>
          <w:color w:val="7E7E7E"/>
        </w:rPr>
      </w:pPr>
    </w:p>
    <w:p w14:paraId="5D44CE62" w14:textId="77777777" w:rsidR="00FA1244" w:rsidRPr="00FA1244" w:rsidRDefault="00FA1244" w:rsidP="00FA1244">
      <w:pPr>
        <w:autoSpaceDE w:val="0"/>
        <w:autoSpaceDN w:val="0"/>
        <w:adjustRightInd w:val="0"/>
        <w:spacing w:line="340" w:lineRule="exact"/>
        <w:ind w:right="1134"/>
        <w:jc w:val="both"/>
        <w:rPr>
          <w:b/>
          <w:bCs/>
          <w:color w:val="7E7E7E"/>
        </w:rPr>
      </w:pPr>
      <w:r w:rsidRPr="00FA1244">
        <w:rPr>
          <w:b/>
          <w:bCs/>
          <w:color w:val="7E7E7E"/>
        </w:rPr>
        <w:t>Schon immer nachhaltig</w:t>
      </w:r>
    </w:p>
    <w:p w14:paraId="33AE7AB7" w14:textId="77777777" w:rsidR="00FA1244" w:rsidRPr="00FA1244" w:rsidRDefault="00FA1244" w:rsidP="00FA1244">
      <w:pPr>
        <w:autoSpaceDE w:val="0"/>
        <w:autoSpaceDN w:val="0"/>
        <w:adjustRightInd w:val="0"/>
        <w:spacing w:line="340" w:lineRule="exact"/>
        <w:ind w:right="1134"/>
        <w:jc w:val="both"/>
        <w:rPr>
          <w:color w:val="7E7E7E"/>
        </w:rPr>
      </w:pPr>
    </w:p>
    <w:p w14:paraId="47A694A6" w14:textId="77777777" w:rsidR="00FA1244" w:rsidRPr="00FA1244" w:rsidRDefault="00FA1244" w:rsidP="00FA1244">
      <w:pPr>
        <w:autoSpaceDE w:val="0"/>
        <w:autoSpaceDN w:val="0"/>
        <w:adjustRightInd w:val="0"/>
        <w:spacing w:line="340" w:lineRule="exact"/>
        <w:ind w:right="1134"/>
        <w:jc w:val="both"/>
        <w:rPr>
          <w:color w:val="7E7E7E"/>
        </w:rPr>
      </w:pPr>
      <w:r w:rsidRPr="00FA1244">
        <w:rPr>
          <w:color w:val="7E7E7E"/>
        </w:rPr>
        <w:t xml:space="preserve">Dazu trägt auch das Nachhaltigkeitsbewusstsein von EFAFLEX bei: Aus einer natürlichen Verantwortung heraus spielte der Umweltschutz schon weit vor öffentlichen Klimadebatten eine Rolle im Unternehmen, so dass die gesamte Wertschöpfungskette nachhaltig gestaltet ist – sowohl in ökologischer als auch sozialer Hinsicht. Darüber hinaus verhelfen auch die Produkte selbst Kunden zu mehr Nachhaltigkeit: Optimale Dämmung sowie </w:t>
      </w:r>
      <w:proofErr w:type="gramStart"/>
      <w:r w:rsidRPr="00FA1244">
        <w:rPr>
          <w:color w:val="7E7E7E"/>
        </w:rPr>
        <w:t>extrem kurze</w:t>
      </w:r>
      <w:proofErr w:type="gramEnd"/>
      <w:r w:rsidRPr="00FA1244">
        <w:rPr>
          <w:color w:val="7E7E7E"/>
        </w:rPr>
        <w:t xml:space="preserve"> Öffnungs- und Schließzeiten senken den Wärme- beziehungsweise Kälteverlust der vom Tor getrennten Bereiche auf ein Minimum. Verschleißarmer Betrieb, niedrige Betriebskosten und recyclebare Materialien verringern den ökologischen Fußabdruck zusätzlich. </w:t>
      </w:r>
    </w:p>
    <w:p w14:paraId="5CA179CC" w14:textId="77777777" w:rsidR="00FA1244" w:rsidRPr="00FA1244" w:rsidRDefault="00FA1244" w:rsidP="00FA1244">
      <w:pPr>
        <w:autoSpaceDE w:val="0"/>
        <w:autoSpaceDN w:val="0"/>
        <w:adjustRightInd w:val="0"/>
        <w:spacing w:line="340" w:lineRule="exact"/>
        <w:ind w:right="1134"/>
        <w:jc w:val="both"/>
        <w:rPr>
          <w:color w:val="7E7E7E"/>
        </w:rPr>
      </w:pPr>
    </w:p>
    <w:p w14:paraId="3180B2CA" w14:textId="41C8F233" w:rsidR="00766EA4" w:rsidRPr="00FA1244" w:rsidRDefault="00FA1244" w:rsidP="00FA1244">
      <w:pPr>
        <w:autoSpaceDE w:val="0"/>
        <w:autoSpaceDN w:val="0"/>
        <w:adjustRightInd w:val="0"/>
        <w:spacing w:line="340" w:lineRule="exact"/>
        <w:ind w:right="1134"/>
        <w:jc w:val="both"/>
        <w:rPr>
          <w:b/>
          <w:bCs/>
          <w:color w:val="7E7E7E"/>
        </w:rPr>
      </w:pPr>
      <w:r w:rsidRPr="00FA1244">
        <w:rPr>
          <w:color w:val="7E7E7E"/>
        </w:rPr>
        <w:t xml:space="preserve">Nicht zuletzt an Beispielen wie diesen zeigen sich die Weitsicht, der ganzheitliche kundenzentrierte Ansatz und das umfassende Anwendungsverständnis von EFAFLEX – Eigenschaften, dank derer das Unternehmen auch in den kommenden 50 Jahren seine </w:t>
      </w:r>
      <w:r w:rsidRPr="00FA1244">
        <w:rPr>
          <w:color w:val="7E7E7E"/>
        </w:rPr>
        <w:lastRenderedPageBreak/>
        <w:t xml:space="preserve">Position als Innovator behaupten und den Fortschritt ganz im Sinne von </w:t>
      </w:r>
      <w:r>
        <w:rPr>
          <w:color w:val="7E7E7E"/>
        </w:rPr>
        <w:t>„</w:t>
      </w:r>
      <w:r w:rsidRPr="00FA1244">
        <w:rPr>
          <w:color w:val="7E7E7E"/>
        </w:rPr>
        <w:t>Fast Forward</w:t>
      </w:r>
      <w:r>
        <w:rPr>
          <w:color w:val="7E7E7E"/>
        </w:rPr>
        <w:t>“</w:t>
      </w:r>
      <w:r w:rsidRPr="00FA1244">
        <w:rPr>
          <w:color w:val="7E7E7E"/>
        </w:rPr>
        <w:t xml:space="preserve"> immer schneller vorantreiben wird</w:t>
      </w:r>
      <w:r w:rsidR="00095A7D" w:rsidRPr="00311657">
        <w:rPr>
          <w:color w:val="7E7E7E"/>
        </w:rPr>
        <w:t>.</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57FE49CF" w14:textId="51626490" w:rsidR="00FA1244"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3B0B2C2C" w14:textId="77777777" w:rsidR="00FA1244" w:rsidRPr="00FA1244" w:rsidRDefault="00FA1244" w:rsidP="0061225F">
      <w:pPr>
        <w:autoSpaceDE w:val="0"/>
        <w:autoSpaceDN w:val="0"/>
        <w:adjustRightInd w:val="0"/>
        <w:spacing w:line="340" w:lineRule="exact"/>
        <w:ind w:right="1134"/>
        <w:rPr>
          <w:b/>
          <w:i/>
          <w:color w:val="808080" w:themeColor="background1" w:themeShade="80"/>
          <w:u w:val="single"/>
        </w:rPr>
      </w:pPr>
    </w:p>
    <w:p w14:paraId="4FDED84B" w14:textId="6C871D06" w:rsidR="00766EA4" w:rsidRDefault="002003E1" w:rsidP="002003E1">
      <w:pPr>
        <w:spacing w:line="340" w:lineRule="auto"/>
        <w:ind w:right="1134"/>
        <w:jc w:val="both"/>
        <w:rPr>
          <w:i/>
          <w:color w:val="808080" w:themeColor="background1" w:themeShade="80"/>
        </w:rPr>
      </w:pPr>
      <w:r w:rsidRPr="00DD08EA">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337808">
        <w:rPr>
          <w:i/>
          <w:color w:val="808080" w:themeColor="background1" w:themeShade="80"/>
        </w:rPr>
        <w:t>4</w:t>
      </w:r>
      <w:r w:rsidRPr="00DD08EA">
        <w:rPr>
          <w:i/>
          <w:color w:val="808080" w:themeColor="background1" w:themeShade="80"/>
        </w:rPr>
        <w:t xml:space="preserve">00 Mitarbeiter weltweit. Mit Stammsitz im bayerischen Bruckberg ist Efaflex als größter Arbeitgeber in der Region fest verankert. Darüber hinaus erschließt das Unternehmen mit zehn Tochtergesellschaften auf fünf Kontinenten die internationalen Märkte. Über </w:t>
      </w:r>
      <w:r>
        <w:rPr>
          <w:i/>
          <w:color w:val="808080" w:themeColor="background1" w:themeShade="80"/>
        </w:rPr>
        <w:t>4</w:t>
      </w:r>
      <w:r w:rsidRPr="00DD08EA">
        <w:rPr>
          <w:i/>
          <w:color w:val="808080" w:themeColor="background1" w:themeShade="80"/>
        </w:rPr>
        <w:t xml:space="preserve">0 Prozent des Umsatzes erwirtschaftet Efaflex im Ausland. </w:t>
      </w:r>
    </w:p>
    <w:p w14:paraId="58436FF3" w14:textId="3F14D664" w:rsidR="003B0884" w:rsidRDefault="003B0884"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1FB60A66"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37808">
        <w:rPr>
          <w:b/>
          <w:color w:val="7E7E7E"/>
          <w:sz w:val="24"/>
          <w:szCs w:val="24"/>
        </w:rPr>
        <w:t xml:space="preserve"> </w:t>
      </w:r>
    </w:p>
    <w:p w14:paraId="53DCDE38" w14:textId="32B4F14D" w:rsidR="003B0884" w:rsidRPr="003B0884" w:rsidRDefault="00337808" w:rsidP="00F57D12">
      <w:pPr>
        <w:spacing w:line="340" w:lineRule="exact"/>
        <w:ind w:right="-568"/>
        <w:jc w:val="both"/>
        <w:rPr>
          <w:color w:val="7E7E7E"/>
        </w:rPr>
      </w:pPr>
      <w:r>
        <w:rPr>
          <w:color w:val="7E7E7E"/>
        </w:rPr>
        <w:t>Herr Markus Bosch</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86A7A63" w:rsidR="003B0884" w:rsidRPr="003B0884" w:rsidRDefault="003B0884" w:rsidP="00F57D12">
      <w:pPr>
        <w:spacing w:line="340" w:lineRule="exact"/>
        <w:ind w:right="-568"/>
        <w:jc w:val="both"/>
        <w:rPr>
          <w:color w:val="7E7E7E"/>
        </w:rPr>
      </w:pPr>
      <w:r w:rsidRPr="003B0884">
        <w:rPr>
          <w:color w:val="7E7E7E"/>
        </w:rPr>
        <w:t>Tel.: +49 8765 82-</w:t>
      </w:r>
      <w:r w:rsidR="00337808">
        <w:rPr>
          <w:color w:val="7E7E7E"/>
        </w:rPr>
        <w:t>461</w:t>
      </w:r>
      <w:r w:rsidRPr="003B0884">
        <w:rPr>
          <w:color w:val="7E7E7E"/>
        </w:rPr>
        <w:tab/>
      </w:r>
      <w:r w:rsidRPr="003B0884">
        <w:rPr>
          <w:color w:val="7E7E7E"/>
        </w:rPr>
        <w:tab/>
      </w:r>
      <w:r w:rsidRPr="003B0884">
        <w:rPr>
          <w:color w:val="7E7E7E"/>
        </w:rPr>
        <w:tab/>
      </w:r>
      <w:r w:rsidRPr="003B0884">
        <w:rPr>
          <w:color w:val="7E7E7E"/>
        </w:rPr>
        <w:tab/>
      </w:r>
    </w:p>
    <w:p w14:paraId="26326F83" w14:textId="0907655E"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337808" w:rsidRPr="00EF322A">
          <w:rPr>
            <w:rStyle w:val="Hyperlink"/>
          </w:rPr>
          <w:t>Markus.Bosch@efaflex.com</w:t>
        </w:r>
      </w:hyperlink>
      <w:bookmarkStart w:id="0" w:name="_Hlk525565601"/>
      <w:r w:rsidRPr="003B0884">
        <w:rPr>
          <w:color w:val="7E7E7E"/>
        </w:rPr>
        <w:tab/>
      </w:r>
      <w:r w:rsidRPr="003B0884">
        <w:rPr>
          <w:color w:val="7E7E7E"/>
        </w:rPr>
        <w:tab/>
      </w:r>
    </w:p>
    <w:bookmarkEnd w:id="0"/>
    <w:p w14:paraId="191520A7" w14:textId="7E021B4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70A27610"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37808"/>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B76A8"/>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C4831"/>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C6677"/>
    <w:rsid w:val="009D2B71"/>
    <w:rsid w:val="009D3177"/>
    <w:rsid w:val="009D5758"/>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A1244"/>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us.Bosch@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990</Words>
  <Characters>6847</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Bosch Markus</cp:lastModifiedBy>
  <cp:revision>3</cp:revision>
  <cp:lastPrinted>2023-10-10T11:16:00Z</cp:lastPrinted>
  <dcterms:created xsi:type="dcterms:W3CDTF">2024-01-19T06:35:00Z</dcterms:created>
  <dcterms:modified xsi:type="dcterms:W3CDTF">2024-01-19T06:51:00Z</dcterms:modified>
</cp:coreProperties>
</file>