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E8EEF" w14:textId="77777777" w:rsidR="002B3C2B" w:rsidRDefault="00D472D9" w:rsidP="009704DD">
      <w:r>
        <w:rPr>
          <w:b/>
          <w:noProof/>
          <w:color w:val="808080" w:themeColor="background1" w:themeShade="80"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7AAD91" wp14:editId="38D66A63">
                <wp:simplePos x="0" y="0"/>
                <wp:positionH relativeFrom="margin">
                  <wp:align>right</wp:align>
                </wp:positionH>
                <wp:positionV relativeFrom="paragraph">
                  <wp:posOffset>-88458</wp:posOffset>
                </wp:positionV>
                <wp:extent cx="3053301" cy="304800"/>
                <wp:effectExtent l="0" t="0" r="0" b="0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3301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3840D3" w14:textId="2EB1C7E4" w:rsidR="00964EFA" w:rsidRPr="00E45F56" w:rsidRDefault="00964EFA" w:rsidP="00964EFA">
                            <w:pPr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PRESS RELEASE</w:t>
                            </w:r>
                          </w:p>
                          <w:p w14:paraId="4BD3BCC6" w14:textId="621BA6CE" w:rsidR="00454C82" w:rsidRPr="00E45F56" w:rsidRDefault="00454C82">
                            <w:pPr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7AAD91"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style="position:absolute;margin-left:189.2pt;margin-top:-6.95pt;width:240.4pt;height:24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" filled="f" stroked="f" strokeweight=".5pt">
                <v:textbox>
                  <w:txbxContent>
                    <w:p w14:paraId="2D3840D3" w14:textId="2EB1C7E4" w:rsidR="00964EFA" w:rsidRPr="00E45F56" w:rsidRDefault="00964EFA" w:rsidP="00964EFA">
                      <w:pPr>
                        <w:rPr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color w:val="FFFFFF" w:themeColor="background1"/>
                          <w:sz w:val="32"/>
                          <w:szCs w:val="32"/>
                        </w:rPr>
                        <w:t>PRESS RELEASE</w:t>
                      </w:r>
                    </w:p>
                    <w:p w14:paraId="4BD3BCC6" w14:textId="621BA6CE" w:rsidR="00454C82" w:rsidRPr="00E45F56" w:rsidRDefault="00454C82">
                      <w:pPr>
                        <w:rPr>
                          <w:color w:val="FFFFFF" w:themeColor="background1"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772C5D" wp14:editId="2DEDAD46">
                <wp:simplePos x="0" y="0"/>
                <wp:positionH relativeFrom="column">
                  <wp:posOffset>2858135</wp:posOffset>
                </wp:positionH>
                <wp:positionV relativeFrom="paragraph">
                  <wp:posOffset>-78105</wp:posOffset>
                </wp:positionV>
                <wp:extent cx="4162425" cy="304800"/>
                <wp:effectExtent l="0" t="0" r="9525" b="0"/>
                <wp:wrapNone/>
                <wp:docPr id="3" name="Parallelogramm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62425" cy="304800"/>
                        </a:xfrm>
                        <a:prstGeom prst="parallelogram">
                          <a:avLst>
                            <a:gd name="adj" fmla="val 66177"/>
                          </a:avLst>
                        </a:prstGeom>
                        <a:solidFill>
                          <a:srgbClr val="FF8C00"/>
                        </a:solidFill>
                        <a:ln w="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5B8C18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Parallelogramm 3" o:spid="_x0000_s1026" type="#_x0000_t7" style="position:absolute;margin-left:225.05pt;margin-top:-6.15pt;width:327.75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" adj="1047" fillcolor="#ff8c00" stroked="f" strokeweight="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3" behindDoc="0" locked="0" layoutInCell="1" allowOverlap="1" wp14:anchorId="121D26D5" wp14:editId="0367690A">
                <wp:simplePos x="0" y="0"/>
                <wp:positionH relativeFrom="page">
                  <wp:posOffset>0</wp:posOffset>
                </wp:positionH>
                <wp:positionV relativeFrom="paragraph">
                  <wp:posOffset>160655</wp:posOffset>
                </wp:positionV>
                <wp:extent cx="7753350" cy="200025"/>
                <wp:effectExtent l="0" t="0" r="0" b="9525"/>
                <wp:wrapNone/>
                <wp:docPr id="4" name="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53350" cy="200025"/>
                        </a:xfrm>
                        <a:prstGeom prst="rect">
                          <a:avLst/>
                        </a:prstGeom>
                        <a:solidFill>
                          <a:srgbClr val="7E7E7E">
                            <a:alpha val="72157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CBCBC5" id="Rechteck 4" o:spid="_x0000_s1026" style="position:absolute;margin-left:0;margin-top:12.65pt;width:610.5pt;height:15.75pt;z-index:25165926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" fillcolor="#7e7e7e" stroked="f" strokeweight="1pt">
                <v:fill opacity="47288f"/>
                <w10:wrap anchorx="page"/>
              </v:rect>
            </w:pict>
          </mc:Fallback>
        </mc:AlternateContent>
      </w:r>
    </w:p>
    <w:p w14:paraId="4C50A05D" w14:textId="77777777" w:rsidR="00A72BE6" w:rsidRDefault="00A72BE6" w:rsidP="009704DD">
      <w:pPr>
        <w:tabs>
          <w:tab w:val="left" w:pos="5670"/>
        </w:tabs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5A16EBEE" w14:textId="77777777" w:rsidR="00D472D9" w:rsidRDefault="00D472D9" w:rsidP="009704DD">
      <w:pPr>
        <w:tabs>
          <w:tab w:val="left" w:pos="5670"/>
        </w:tabs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4CD92EBE" w14:textId="77777777" w:rsidR="009704DD" w:rsidRPr="00D472D9" w:rsidRDefault="009704DD" w:rsidP="00660F32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  <w:sz w:val="24"/>
          <w:szCs w:val="24"/>
        </w:rPr>
      </w:pPr>
    </w:p>
    <w:p w14:paraId="25F5DE34" w14:textId="10D00703" w:rsidR="00311657" w:rsidRPr="00AC76B6" w:rsidRDefault="00BD4A45" w:rsidP="00F563A0">
      <w:pPr>
        <w:pStyle w:val="KeinLeerraum"/>
        <w:spacing w:line="340" w:lineRule="exact"/>
        <w:ind w:right="1133"/>
        <w:jc w:val="both"/>
        <w:rPr>
          <w:rFonts w:ascii="Arial" w:hAnsi="Arial" w:cs="Arial"/>
          <w:b/>
          <w:color w:val="7E7E7E"/>
          <w:sz w:val="34"/>
          <w:szCs w:val="34"/>
          <w:lang w:val="de-DE"/>
        </w:rPr>
      </w:pPr>
      <w:r w:rsidRPr="00BD4A45">
        <w:rPr>
          <w:b/>
          <w:color w:val="7E7E7E"/>
          <w:sz w:val="34"/>
          <w:szCs w:val="34"/>
        </w:rPr>
        <w:t>Highly durable, highly efficient: The new EFA-SRT® MS Performance machine safety door from EFAFLEX</w:t>
      </w:r>
    </w:p>
    <w:p w14:paraId="1BB888B8" w14:textId="77777777" w:rsidR="00F57D12" w:rsidRDefault="00F57D12" w:rsidP="00F563A0">
      <w:pPr>
        <w:autoSpaceDE w:val="0"/>
        <w:autoSpaceDN w:val="0"/>
        <w:adjustRightInd w:val="0"/>
        <w:spacing w:line="340" w:lineRule="exact"/>
        <w:ind w:right="1134"/>
        <w:jc w:val="both"/>
        <w:rPr>
          <w:b/>
          <w:color w:val="7E7E7E"/>
          <w:sz w:val="34"/>
          <w:szCs w:val="34"/>
        </w:rPr>
      </w:pPr>
    </w:p>
    <w:p w14:paraId="52921DEC" w14:textId="50C6A010" w:rsidR="00766EA4" w:rsidRDefault="00BD4A45" w:rsidP="00F563A0">
      <w:pPr>
        <w:spacing w:line="340" w:lineRule="exact"/>
        <w:ind w:right="1134"/>
        <w:jc w:val="both"/>
        <w:rPr>
          <w:color w:val="7E7E7E"/>
          <w:sz w:val="24"/>
        </w:rPr>
      </w:pPr>
      <w:r w:rsidRPr="00BD4A45">
        <w:rPr>
          <w:color w:val="7E7E7E"/>
          <w:sz w:val="24"/>
        </w:rPr>
        <w:t xml:space="preserve">The </w:t>
      </w:r>
      <w:proofErr w:type="spellStart"/>
      <w:r w:rsidRPr="00BD4A45">
        <w:rPr>
          <w:color w:val="7E7E7E"/>
          <w:sz w:val="24"/>
        </w:rPr>
        <w:t>requirements</w:t>
      </w:r>
      <w:proofErr w:type="spellEnd"/>
      <w:r w:rsidRPr="00BD4A45">
        <w:rPr>
          <w:color w:val="7E7E7E"/>
          <w:sz w:val="24"/>
        </w:rPr>
        <w:t xml:space="preserve"> </w:t>
      </w:r>
      <w:proofErr w:type="spellStart"/>
      <w:r w:rsidRPr="00BD4A45">
        <w:rPr>
          <w:color w:val="7E7E7E"/>
          <w:sz w:val="24"/>
        </w:rPr>
        <w:t>for</w:t>
      </w:r>
      <w:proofErr w:type="spellEnd"/>
      <w:r w:rsidRPr="00BD4A45">
        <w:rPr>
          <w:color w:val="7E7E7E"/>
          <w:sz w:val="24"/>
        </w:rPr>
        <w:t xml:space="preserve"> </w:t>
      </w:r>
      <w:proofErr w:type="spellStart"/>
      <w:r w:rsidRPr="00BD4A45">
        <w:rPr>
          <w:color w:val="7E7E7E"/>
          <w:sz w:val="24"/>
        </w:rPr>
        <w:t>machine</w:t>
      </w:r>
      <w:proofErr w:type="spellEnd"/>
      <w:r w:rsidRPr="00BD4A45">
        <w:rPr>
          <w:color w:val="7E7E7E"/>
          <w:sz w:val="24"/>
        </w:rPr>
        <w:t xml:space="preserve"> </w:t>
      </w:r>
      <w:proofErr w:type="spellStart"/>
      <w:r w:rsidRPr="00BD4A45">
        <w:rPr>
          <w:color w:val="7E7E7E"/>
          <w:sz w:val="24"/>
        </w:rPr>
        <w:t>safety</w:t>
      </w:r>
      <w:proofErr w:type="spellEnd"/>
      <w:r w:rsidRPr="00BD4A45">
        <w:rPr>
          <w:color w:val="7E7E7E"/>
          <w:sz w:val="24"/>
        </w:rPr>
        <w:t xml:space="preserve"> </w:t>
      </w:r>
      <w:proofErr w:type="spellStart"/>
      <w:r w:rsidRPr="00BD4A45">
        <w:rPr>
          <w:color w:val="7E7E7E"/>
          <w:sz w:val="24"/>
        </w:rPr>
        <w:t>doors</w:t>
      </w:r>
      <w:proofErr w:type="spellEnd"/>
      <w:r w:rsidRPr="00BD4A45">
        <w:rPr>
          <w:color w:val="7E7E7E"/>
          <w:sz w:val="24"/>
        </w:rPr>
        <w:t xml:space="preserve"> </w:t>
      </w:r>
      <w:proofErr w:type="spellStart"/>
      <w:r w:rsidRPr="00BD4A45">
        <w:rPr>
          <w:color w:val="7E7E7E"/>
          <w:sz w:val="24"/>
        </w:rPr>
        <w:t>are</w:t>
      </w:r>
      <w:proofErr w:type="spellEnd"/>
      <w:r w:rsidRPr="00BD4A45">
        <w:rPr>
          <w:color w:val="7E7E7E"/>
          <w:sz w:val="24"/>
        </w:rPr>
        <w:t xml:space="preserve"> </w:t>
      </w:r>
      <w:proofErr w:type="spellStart"/>
      <w:r w:rsidRPr="00BD4A45">
        <w:rPr>
          <w:color w:val="7E7E7E"/>
          <w:sz w:val="24"/>
        </w:rPr>
        <w:t>complex</w:t>
      </w:r>
      <w:proofErr w:type="spellEnd"/>
      <w:r w:rsidRPr="00BD4A45">
        <w:rPr>
          <w:color w:val="7E7E7E"/>
          <w:sz w:val="24"/>
        </w:rPr>
        <w:t xml:space="preserve">: </w:t>
      </w:r>
      <w:proofErr w:type="spellStart"/>
      <w:r w:rsidRPr="00BD4A45">
        <w:rPr>
          <w:color w:val="7E7E7E"/>
          <w:sz w:val="24"/>
        </w:rPr>
        <w:t>they</w:t>
      </w:r>
      <w:proofErr w:type="spellEnd"/>
      <w:r w:rsidRPr="00BD4A45">
        <w:rPr>
          <w:color w:val="7E7E7E"/>
          <w:sz w:val="24"/>
        </w:rPr>
        <w:t xml:space="preserve"> </w:t>
      </w:r>
      <w:proofErr w:type="spellStart"/>
      <w:r w:rsidRPr="00BD4A45">
        <w:rPr>
          <w:color w:val="7E7E7E"/>
          <w:sz w:val="24"/>
        </w:rPr>
        <w:t>must</w:t>
      </w:r>
      <w:proofErr w:type="spellEnd"/>
      <w:r w:rsidRPr="00BD4A45">
        <w:rPr>
          <w:color w:val="7E7E7E"/>
          <w:sz w:val="24"/>
        </w:rPr>
        <w:t xml:space="preserve"> </w:t>
      </w:r>
      <w:proofErr w:type="spellStart"/>
      <w:r w:rsidRPr="00BD4A45">
        <w:rPr>
          <w:color w:val="7E7E7E"/>
          <w:sz w:val="24"/>
        </w:rPr>
        <w:t>ensure</w:t>
      </w:r>
      <w:proofErr w:type="spellEnd"/>
      <w:r w:rsidRPr="00BD4A45">
        <w:rPr>
          <w:color w:val="7E7E7E"/>
          <w:sz w:val="24"/>
        </w:rPr>
        <w:t xml:space="preserve"> </w:t>
      </w:r>
      <w:proofErr w:type="spellStart"/>
      <w:r w:rsidRPr="00BD4A45">
        <w:rPr>
          <w:color w:val="7E7E7E"/>
          <w:sz w:val="24"/>
        </w:rPr>
        <w:t>the</w:t>
      </w:r>
      <w:proofErr w:type="spellEnd"/>
      <w:r w:rsidRPr="00BD4A45">
        <w:rPr>
          <w:color w:val="7E7E7E"/>
          <w:sz w:val="24"/>
        </w:rPr>
        <w:t xml:space="preserve"> </w:t>
      </w:r>
      <w:proofErr w:type="spellStart"/>
      <w:r w:rsidRPr="00BD4A45">
        <w:rPr>
          <w:color w:val="7E7E7E"/>
          <w:sz w:val="24"/>
        </w:rPr>
        <w:t>safety</w:t>
      </w:r>
      <w:proofErr w:type="spellEnd"/>
      <w:r w:rsidRPr="00BD4A45">
        <w:rPr>
          <w:color w:val="7E7E7E"/>
          <w:sz w:val="24"/>
        </w:rPr>
        <w:t xml:space="preserve"> </w:t>
      </w:r>
      <w:proofErr w:type="spellStart"/>
      <w:r w:rsidRPr="00BD4A45">
        <w:rPr>
          <w:color w:val="7E7E7E"/>
          <w:sz w:val="24"/>
        </w:rPr>
        <w:t>of</w:t>
      </w:r>
      <w:proofErr w:type="spellEnd"/>
      <w:r w:rsidRPr="00BD4A45">
        <w:rPr>
          <w:color w:val="7E7E7E"/>
          <w:sz w:val="24"/>
        </w:rPr>
        <w:t xml:space="preserve"> </w:t>
      </w:r>
      <w:proofErr w:type="spellStart"/>
      <w:r w:rsidRPr="00BD4A45">
        <w:rPr>
          <w:color w:val="7E7E7E"/>
          <w:sz w:val="24"/>
        </w:rPr>
        <w:t>people</w:t>
      </w:r>
      <w:proofErr w:type="spellEnd"/>
      <w:r w:rsidRPr="00BD4A45">
        <w:rPr>
          <w:color w:val="7E7E7E"/>
          <w:sz w:val="24"/>
        </w:rPr>
        <w:t xml:space="preserve"> and </w:t>
      </w:r>
      <w:proofErr w:type="spellStart"/>
      <w:r w:rsidRPr="00BD4A45">
        <w:rPr>
          <w:color w:val="7E7E7E"/>
          <w:sz w:val="24"/>
        </w:rPr>
        <w:t>machines</w:t>
      </w:r>
      <w:proofErr w:type="spellEnd"/>
      <w:r w:rsidRPr="00BD4A45">
        <w:rPr>
          <w:color w:val="7E7E7E"/>
          <w:sz w:val="24"/>
        </w:rPr>
        <w:t xml:space="preserve"> </w:t>
      </w:r>
      <w:proofErr w:type="spellStart"/>
      <w:r w:rsidRPr="00BD4A45">
        <w:rPr>
          <w:color w:val="7E7E7E"/>
          <w:sz w:val="24"/>
        </w:rPr>
        <w:t>under</w:t>
      </w:r>
      <w:proofErr w:type="spellEnd"/>
      <w:r w:rsidRPr="00BD4A45">
        <w:rPr>
          <w:color w:val="7E7E7E"/>
          <w:sz w:val="24"/>
        </w:rPr>
        <w:t xml:space="preserve"> all </w:t>
      </w:r>
      <w:proofErr w:type="spellStart"/>
      <w:r w:rsidRPr="00BD4A45">
        <w:rPr>
          <w:color w:val="7E7E7E"/>
          <w:sz w:val="24"/>
        </w:rPr>
        <w:t>conditions</w:t>
      </w:r>
      <w:proofErr w:type="spellEnd"/>
      <w:r w:rsidRPr="00BD4A45">
        <w:rPr>
          <w:color w:val="7E7E7E"/>
          <w:sz w:val="24"/>
        </w:rPr>
        <w:t xml:space="preserve"> and </w:t>
      </w:r>
      <w:proofErr w:type="spellStart"/>
      <w:r w:rsidRPr="00BD4A45">
        <w:rPr>
          <w:color w:val="7E7E7E"/>
          <w:sz w:val="24"/>
        </w:rPr>
        <w:t>circumstances</w:t>
      </w:r>
      <w:proofErr w:type="spellEnd"/>
      <w:r w:rsidRPr="00BD4A45">
        <w:rPr>
          <w:color w:val="7E7E7E"/>
          <w:sz w:val="24"/>
        </w:rPr>
        <w:t xml:space="preserve">. The </w:t>
      </w:r>
      <w:proofErr w:type="spellStart"/>
      <w:r w:rsidRPr="00BD4A45">
        <w:rPr>
          <w:color w:val="7E7E7E"/>
          <w:sz w:val="24"/>
        </w:rPr>
        <w:t>doors</w:t>
      </w:r>
      <w:proofErr w:type="spellEnd"/>
      <w:r w:rsidRPr="00BD4A45">
        <w:rPr>
          <w:color w:val="7E7E7E"/>
          <w:sz w:val="24"/>
        </w:rPr>
        <w:t xml:space="preserve"> </w:t>
      </w:r>
      <w:proofErr w:type="spellStart"/>
      <w:r w:rsidRPr="00BD4A45">
        <w:rPr>
          <w:color w:val="7E7E7E"/>
          <w:sz w:val="24"/>
        </w:rPr>
        <w:t>should</w:t>
      </w:r>
      <w:proofErr w:type="spellEnd"/>
      <w:r w:rsidRPr="00BD4A45">
        <w:rPr>
          <w:color w:val="7E7E7E"/>
          <w:sz w:val="24"/>
        </w:rPr>
        <w:t xml:space="preserve"> also </w:t>
      </w:r>
      <w:proofErr w:type="spellStart"/>
      <w:r w:rsidRPr="00BD4A45">
        <w:rPr>
          <w:color w:val="7E7E7E"/>
          <w:sz w:val="24"/>
        </w:rPr>
        <w:t>facilitate</w:t>
      </w:r>
      <w:proofErr w:type="spellEnd"/>
      <w:r w:rsidRPr="00BD4A45">
        <w:rPr>
          <w:color w:val="7E7E7E"/>
          <w:sz w:val="24"/>
        </w:rPr>
        <w:t xml:space="preserve"> </w:t>
      </w:r>
      <w:proofErr w:type="spellStart"/>
      <w:r w:rsidRPr="00BD4A45">
        <w:rPr>
          <w:color w:val="7E7E7E"/>
          <w:sz w:val="24"/>
        </w:rPr>
        <w:t>consistently</w:t>
      </w:r>
      <w:proofErr w:type="spellEnd"/>
      <w:r w:rsidRPr="00BD4A45">
        <w:rPr>
          <w:color w:val="7E7E7E"/>
          <w:sz w:val="24"/>
        </w:rPr>
        <w:t xml:space="preserve"> high </w:t>
      </w:r>
      <w:proofErr w:type="spellStart"/>
      <w:r w:rsidRPr="00BD4A45">
        <w:rPr>
          <w:color w:val="7E7E7E"/>
          <w:sz w:val="24"/>
        </w:rPr>
        <w:t>productivity</w:t>
      </w:r>
      <w:proofErr w:type="spellEnd"/>
      <w:r w:rsidRPr="00BD4A45">
        <w:rPr>
          <w:color w:val="7E7E7E"/>
          <w:sz w:val="24"/>
        </w:rPr>
        <w:t xml:space="preserve"> </w:t>
      </w:r>
      <w:proofErr w:type="spellStart"/>
      <w:r w:rsidRPr="00BD4A45">
        <w:rPr>
          <w:color w:val="7E7E7E"/>
          <w:sz w:val="24"/>
        </w:rPr>
        <w:t>through</w:t>
      </w:r>
      <w:proofErr w:type="spellEnd"/>
      <w:r w:rsidRPr="00BD4A45">
        <w:rPr>
          <w:color w:val="7E7E7E"/>
          <w:sz w:val="24"/>
        </w:rPr>
        <w:t xml:space="preserve"> rapid </w:t>
      </w:r>
      <w:proofErr w:type="spellStart"/>
      <w:r w:rsidRPr="00BD4A45">
        <w:rPr>
          <w:color w:val="7E7E7E"/>
          <w:sz w:val="24"/>
        </w:rPr>
        <w:t>opening</w:t>
      </w:r>
      <w:proofErr w:type="spellEnd"/>
      <w:r w:rsidRPr="00BD4A45">
        <w:rPr>
          <w:color w:val="7E7E7E"/>
          <w:sz w:val="24"/>
        </w:rPr>
        <w:t xml:space="preserve"> and </w:t>
      </w:r>
      <w:proofErr w:type="spellStart"/>
      <w:r w:rsidRPr="00BD4A45">
        <w:rPr>
          <w:color w:val="7E7E7E"/>
          <w:sz w:val="24"/>
        </w:rPr>
        <w:t>closing</w:t>
      </w:r>
      <w:proofErr w:type="spellEnd"/>
      <w:r w:rsidRPr="00BD4A45">
        <w:rPr>
          <w:color w:val="7E7E7E"/>
          <w:sz w:val="24"/>
        </w:rPr>
        <w:t xml:space="preserve"> </w:t>
      </w:r>
      <w:proofErr w:type="spellStart"/>
      <w:r w:rsidRPr="00BD4A45">
        <w:rPr>
          <w:color w:val="7E7E7E"/>
          <w:sz w:val="24"/>
        </w:rPr>
        <w:t>times</w:t>
      </w:r>
      <w:proofErr w:type="spellEnd"/>
      <w:r w:rsidRPr="00BD4A45">
        <w:rPr>
          <w:color w:val="7E7E7E"/>
          <w:sz w:val="24"/>
        </w:rPr>
        <w:t xml:space="preserve"> and </w:t>
      </w:r>
      <w:proofErr w:type="spellStart"/>
      <w:r w:rsidRPr="00BD4A45">
        <w:rPr>
          <w:color w:val="7E7E7E"/>
          <w:sz w:val="24"/>
        </w:rPr>
        <w:t>should</w:t>
      </w:r>
      <w:proofErr w:type="spellEnd"/>
      <w:r w:rsidRPr="00BD4A45">
        <w:rPr>
          <w:color w:val="7E7E7E"/>
          <w:sz w:val="24"/>
        </w:rPr>
        <w:t xml:space="preserve"> </w:t>
      </w:r>
      <w:proofErr w:type="spellStart"/>
      <w:r w:rsidRPr="00BD4A45">
        <w:rPr>
          <w:color w:val="7E7E7E"/>
          <w:sz w:val="24"/>
        </w:rPr>
        <w:t>be</w:t>
      </w:r>
      <w:proofErr w:type="spellEnd"/>
      <w:r w:rsidRPr="00BD4A45">
        <w:rPr>
          <w:color w:val="7E7E7E"/>
          <w:sz w:val="24"/>
        </w:rPr>
        <w:t xml:space="preserve"> durable in </w:t>
      </w:r>
      <w:proofErr w:type="spellStart"/>
      <w:r w:rsidRPr="00BD4A45">
        <w:rPr>
          <w:color w:val="7E7E7E"/>
          <w:sz w:val="24"/>
        </w:rPr>
        <w:t>order</w:t>
      </w:r>
      <w:proofErr w:type="spellEnd"/>
      <w:r w:rsidRPr="00BD4A45">
        <w:rPr>
          <w:color w:val="7E7E7E"/>
          <w:sz w:val="24"/>
        </w:rPr>
        <w:t xml:space="preserve"> </w:t>
      </w:r>
      <w:proofErr w:type="spellStart"/>
      <w:r w:rsidRPr="00BD4A45">
        <w:rPr>
          <w:color w:val="7E7E7E"/>
          <w:sz w:val="24"/>
        </w:rPr>
        <w:t>to</w:t>
      </w:r>
      <w:proofErr w:type="spellEnd"/>
      <w:r w:rsidRPr="00BD4A45">
        <w:rPr>
          <w:color w:val="7E7E7E"/>
          <w:sz w:val="24"/>
        </w:rPr>
        <w:t xml:space="preserve"> </w:t>
      </w:r>
      <w:proofErr w:type="spellStart"/>
      <w:r w:rsidRPr="00BD4A45">
        <w:rPr>
          <w:color w:val="7E7E7E"/>
          <w:sz w:val="24"/>
        </w:rPr>
        <w:t>avoid</w:t>
      </w:r>
      <w:proofErr w:type="spellEnd"/>
      <w:r w:rsidRPr="00BD4A45">
        <w:rPr>
          <w:color w:val="7E7E7E"/>
          <w:sz w:val="24"/>
        </w:rPr>
        <w:t xml:space="preserve"> </w:t>
      </w:r>
      <w:proofErr w:type="spellStart"/>
      <w:r w:rsidRPr="00BD4A45">
        <w:rPr>
          <w:color w:val="7E7E7E"/>
          <w:sz w:val="24"/>
        </w:rPr>
        <w:t>downtime</w:t>
      </w:r>
      <w:proofErr w:type="spellEnd"/>
      <w:r w:rsidRPr="00BD4A45">
        <w:rPr>
          <w:color w:val="7E7E7E"/>
          <w:sz w:val="24"/>
        </w:rPr>
        <w:t xml:space="preserve">. </w:t>
      </w:r>
      <w:proofErr w:type="spellStart"/>
      <w:r w:rsidRPr="00BD4A45">
        <w:rPr>
          <w:color w:val="7E7E7E"/>
          <w:sz w:val="24"/>
        </w:rPr>
        <w:t>With</w:t>
      </w:r>
      <w:proofErr w:type="spellEnd"/>
      <w:r w:rsidRPr="00BD4A45">
        <w:rPr>
          <w:color w:val="7E7E7E"/>
          <w:sz w:val="24"/>
        </w:rPr>
        <w:t xml:space="preserve"> </w:t>
      </w:r>
      <w:proofErr w:type="spellStart"/>
      <w:r w:rsidRPr="00BD4A45">
        <w:rPr>
          <w:color w:val="7E7E7E"/>
          <w:sz w:val="24"/>
        </w:rPr>
        <w:t>the</w:t>
      </w:r>
      <w:proofErr w:type="spellEnd"/>
      <w:r w:rsidRPr="00BD4A45">
        <w:rPr>
          <w:color w:val="7E7E7E"/>
          <w:sz w:val="24"/>
        </w:rPr>
        <w:t xml:space="preserve"> EFA-SRT® MS Performance </w:t>
      </w:r>
      <w:proofErr w:type="spellStart"/>
      <w:r w:rsidRPr="00BD4A45">
        <w:rPr>
          <w:color w:val="7E7E7E"/>
          <w:sz w:val="24"/>
        </w:rPr>
        <w:t>high-speed</w:t>
      </w:r>
      <w:proofErr w:type="spellEnd"/>
      <w:r w:rsidRPr="00BD4A45">
        <w:rPr>
          <w:color w:val="7E7E7E"/>
          <w:sz w:val="24"/>
        </w:rPr>
        <w:t xml:space="preserve"> </w:t>
      </w:r>
      <w:proofErr w:type="spellStart"/>
      <w:r w:rsidRPr="00BD4A45">
        <w:rPr>
          <w:color w:val="7E7E7E"/>
          <w:sz w:val="24"/>
        </w:rPr>
        <w:t>door</w:t>
      </w:r>
      <w:proofErr w:type="spellEnd"/>
      <w:r w:rsidRPr="00BD4A45">
        <w:rPr>
          <w:color w:val="7E7E7E"/>
          <w:sz w:val="24"/>
        </w:rPr>
        <w:t xml:space="preserve">, </w:t>
      </w:r>
      <w:proofErr w:type="spellStart"/>
      <w:r w:rsidRPr="00BD4A45">
        <w:rPr>
          <w:color w:val="7E7E7E"/>
          <w:sz w:val="24"/>
        </w:rPr>
        <w:t>Efaflex</w:t>
      </w:r>
      <w:proofErr w:type="spellEnd"/>
      <w:r w:rsidRPr="00BD4A45">
        <w:rPr>
          <w:color w:val="7E7E7E"/>
          <w:sz w:val="24"/>
        </w:rPr>
        <w:t xml:space="preserve"> </w:t>
      </w:r>
      <w:proofErr w:type="spellStart"/>
      <w:r w:rsidRPr="00BD4A45">
        <w:rPr>
          <w:color w:val="7E7E7E"/>
          <w:sz w:val="24"/>
        </w:rPr>
        <w:t>offers</w:t>
      </w:r>
      <w:proofErr w:type="spellEnd"/>
      <w:r w:rsidRPr="00BD4A45">
        <w:rPr>
          <w:color w:val="7E7E7E"/>
          <w:sz w:val="24"/>
        </w:rPr>
        <w:t xml:space="preserve"> </w:t>
      </w:r>
      <w:proofErr w:type="spellStart"/>
      <w:r w:rsidRPr="00BD4A45">
        <w:rPr>
          <w:color w:val="7E7E7E"/>
          <w:sz w:val="24"/>
        </w:rPr>
        <w:t>the</w:t>
      </w:r>
      <w:proofErr w:type="spellEnd"/>
      <w:r w:rsidRPr="00BD4A45">
        <w:rPr>
          <w:color w:val="7E7E7E"/>
          <w:sz w:val="24"/>
        </w:rPr>
        <w:t xml:space="preserve"> </w:t>
      </w:r>
      <w:proofErr w:type="spellStart"/>
      <w:r w:rsidRPr="00BD4A45">
        <w:rPr>
          <w:color w:val="7E7E7E"/>
          <w:sz w:val="24"/>
        </w:rPr>
        <w:t>highest</w:t>
      </w:r>
      <w:proofErr w:type="spellEnd"/>
      <w:r w:rsidRPr="00BD4A45">
        <w:rPr>
          <w:color w:val="7E7E7E"/>
          <w:sz w:val="24"/>
        </w:rPr>
        <w:t xml:space="preserve"> </w:t>
      </w:r>
      <w:proofErr w:type="spellStart"/>
      <w:r w:rsidRPr="00BD4A45">
        <w:rPr>
          <w:color w:val="7E7E7E"/>
          <w:sz w:val="24"/>
        </w:rPr>
        <w:t>level</w:t>
      </w:r>
      <w:proofErr w:type="spellEnd"/>
      <w:r w:rsidRPr="00BD4A45">
        <w:rPr>
          <w:color w:val="7E7E7E"/>
          <w:sz w:val="24"/>
        </w:rPr>
        <w:t xml:space="preserve"> </w:t>
      </w:r>
      <w:proofErr w:type="spellStart"/>
      <w:r w:rsidRPr="00BD4A45">
        <w:rPr>
          <w:color w:val="7E7E7E"/>
          <w:sz w:val="24"/>
        </w:rPr>
        <w:t>of</w:t>
      </w:r>
      <w:proofErr w:type="spellEnd"/>
      <w:r w:rsidRPr="00BD4A45">
        <w:rPr>
          <w:color w:val="7E7E7E"/>
          <w:sz w:val="24"/>
        </w:rPr>
        <w:t xml:space="preserve"> </w:t>
      </w:r>
      <w:proofErr w:type="spellStart"/>
      <w:r w:rsidRPr="00BD4A45">
        <w:rPr>
          <w:color w:val="7E7E7E"/>
          <w:sz w:val="24"/>
        </w:rPr>
        <w:t>machine</w:t>
      </w:r>
      <w:proofErr w:type="spellEnd"/>
      <w:r w:rsidRPr="00BD4A45">
        <w:rPr>
          <w:color w:val="7E7E7E"/>
          <w:sz w:val="24"/>
        </w:rPr>
        <w:t xml:space="preserve"> </w:t>
      </w:r>
      <w:proofErr w:type="spellStart"/>
      <w:r w:rsidRPr="00BD4A45">
        <w:rPr>
          <w:color w:val="7E7E7E"/>
          <w:sz w:val="24"/>
        </w:rPr>
        <w:t>safety</w:t>
      </w:r>
      <w:proofErr w:type="spellEnd"/>
      <w:r w:rsidRPr="00BD4A45">
        <w:rPr>
          <w:color w:val="7E7E7E"/>
          <w:sz w:val="24"/>
        </w:rPr>
        <w:t xml:space="preserve"> – and </w:t>
      </w:r>
      <w:proofErr w:type="spellStart"/>
      <w:r w:rsidRPr="00BD4A45">
        <w:rPr>
          <w:color w:val="7E7E7E"/>
          <w:sz w:val="24"/>
        </w:rPr>
        <w:t>even</w:t>
      </w:r>
      <w:proofErr w:type="spellEnd"/>
      <w:r w:rsidRPr="00BD4A45">
        <w:rPr>
          <w:color w:val="7E7E7E"/>
          <w:sz w:val="24"/>
        </w:rPr>
        <w:t xml:space="preserve"> </w:t>
      </w:r>
      <w:proofErr w:type="spellStart"/>
      <w:r w:rsidRPr="00BD4A45">
        <w:rPr>
          <w:color w:val="7E7E7E"/>
          <w:sz w:val="24"/>
        </w:rPr>
        <w:t>more</w:t>
      </w:r>
      <w:proofErr w:type="spellEnd"/>
      <w:r w:rsidRPr="00BD4A45">
        <w:rPr>
          <w:color w:val="7E7E7E"/>
          <w:sz w:val="24"/>
        </w:rPr>
        <w:t>.</w:t>
      </w:r>
    </w:p>
    <w:p w14:paraId="75DFA91C" w14:textId="77777777" w:rsidR="003B0884" w:rsidRPr="00311657" w:rsidRDefault="003B0884" w:rsidP="00F563A0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1803A8C7" w14:textId="78A23377" w:rsidR="003B0884" w:rsidRPr="00BD4A45" w:rsidRDefault="00BD4A45" w:rsidP="00BD4A45">
      <w:pPr>
        <w:spacing w:line="340" w:lineRule="exact"/>
        <w:ind w:right="1134"/>
        <w:jc w:val="both"/>
        <w:rPr>
          <w:b/>
          <w:color w:val="7E7E7E"/>
          <w:szCs w:val="20"/>
        </w:rPr>
      </w:pPr>
      <w:r w:rsidRPr="00BD4A45">
        <w:rPr>
          <w:b/>
          <w:color w:val="7E7E7E"/>
          <w:szCs w:val="20"/>
        </w:rPr>
        <w:t xml:space="preserve">"As a </w:t>
      </w:r>
      <w:proofErr w:type="spellStart"/>
      <w:r w:rsidRPr="00BD4A45">
        <w:rPr>
          <w:b/>
          <w:color w:val="7E7E7E"/>
          <w:szCs w:val="20"/>
        </w:rPr>
        <w:t>moveable</w:t>
      </w:r>
      <w:proofErr w:type="spellEnd"/>
      <w:r w:rsidRPr="00BD4A45">
        <w:rPr>
          <w:b/>
          <w:color w:val="7E7E7E"/>
          <w:szCs w:val="20"/>
        </w:rPr>
        <w:t xml:space="preserve"> </w:t>
      </w:r>
      <w:proofErr w:type="spellStart"/>
      <w:r w:rsidRPr="00BD4A45">
        <w:rPr>
          <w:b/>
          <w:color w:val="7E7E7E"/>
          <w:szCs w:val="20"/>
        </w:rPr>
        <w:t>separating</w:t>
      </w:r>
      <w:proofErr w:type="spellEnd"/>
      <w:r w:rsidRPr="00BD4A45">
        <w:rPr>
          <w:b/>
          <w:color w:val="7E7E7E"/>
          <w:szCs w:val="20"/>
        </w:rPr>
        <w:t xml:space="preserve"> </w:t>
      </w:r>
      <w:proofErr w:type="spellStart"/>
      <w:r w:rsidRPr="00BD4A45">
        <w:rPr>
          <w:b/>
          <w:color w:val="7E7E7E"/>
          <w:szCs w:val="20"/>
        </w:rPr>
        <w:t>safety</w:t>
      </w:r>
      <w:proofErr w:type="spellEnd"/>
      <w:r w:rsidRPr="00BD4A45">
        <w:rPr>
          <w:b/>
          <w:color w:val="7E7E7E"/>
          <w:szCs w:val="20"/>
        </w:rPr>
        <w:t xml:space="preserve"> </w:t>
      </w:r>
      <w:proofErr w:type="spellStart"/>
      <w:r w:rsidRPr="00BD4A45">
        <w:rPr>
          <w:b/>
          <w:color w:val="7E7E7E"/>
          <w:szCs w:val="20"/>
        </w:rPr>
        <w:t>guard</w:t>
      </w:r>
      <w:proofErr w:type="spellEnd"/>
      <w:r w:rsidRPr="00BD4A45">
        <w:rPr>
          <w:b/>
          <w:color w:val="7E7E7E"/>
          <w:szCs w:val="20"/>
        </w:rPr>
        <w:t xml:space="preserve">, </w:t>
      </w:r>
      <w:proofErr w:type="spellStart"/>
      <w:r w:rsidRPr="00BD4A45">
        <w:rPr>
          <w:b/>
          <w:color w:val="7E7E7E"/>
          <w:szCs w:val="20"/>
        </w:rPr>
        <w:t>the</w:t>
      </w:r>
      <w:proofErr w:type="spellEnd"/>
      <w:r w:rsidRPr="00BD4A45">
        <w:rPr>
          <w:b/>
          <w:color w:val="7E7E7E"/>
          <w:szCs w:val="20"/>
        </w:rPr>
        <w:t xml:space="preserve"> EFA-SRT® MS Performance </w:t>
      </w:r>
      <w:proofErr w:type="spellStart"/>
      <w:r w:rsidRPr="00BD4A45">
        <w:rPr>
          <w:b/>
          <w:color w:val="7E7E7E"/>
          <w:szCs w:val="20"/>
        </w:rPr>
        <w:t>is</w:t>
      </w:r>
      <w:proofErr w:type="spellEnd"/>
      <w:r w:rsidRPr="00BD4A45">
        <w:rPr>
          <w:b/>
          <w:color w:val="7E7E7E"/>
          <w:szCs w:val="20"/>
        </w:rPr>
        <w:t xml:space="preserve"> </w:t>
      </w:r>
      <w:proofErr w:type="spellStart"/>
      <w:r w:rsidRPr="00BD4A45">
        <w:rPr>
          <w:b/>
          <w:color w:val="7E7E7E"/>
          <w:szCs w:val="20"/>
        </w:rPr>
        <w:t>tailored</w:t>
      </w:r>
      <w:proofErr w:type="spellEnd"/>
      <w:r w:rsidRPr="00BD4A45">
        <w:rPr>
          <w:b/>
          <w:color w:val="7E7E7E"/>
          <w:szCs w:val="20"/>
        </w:rPr>
        <w:t xml:space="preserve"> </w:t>
      </w:r>
      <w:proofErr w:type="spellStart"/>
      <w:r w:rsidRPr="00BD4A45">
        <w:rPr>
          <w:b/>
          <w:color w:val="7E7E7E"/>
          <w:szCs w:val="20"/>
        </w:rPr>
        <w:t>to</w:t>
      </w:r>
      <w:proofErr w:type="spellEnd"/>
      <w:r w:rsidRPr="00BD4A45">
        <w:rPr>
          <w:b/>
          <w:color w:val="7E7E7E"/>
          <w:szCs w:val="20"/>
        </w:rPr>
        <w:t xml:space="preserve"> </w:t>
      </w:r>
      <w:proofErr w:type="spellStart"/>
      <w:r w:rsidRPr="00BD4A45">
        <w:rPr>
          <w:b/>
          <w:color w:val="7E7E7E"/>
          <w:szCs w:val="20"/>
        </w:rPr>
        <w:t>the</w:t>
      </w:r>
      <w:proofErr w:type="spellEnd"/>
      <w:r w:rsidRPr="00BD4A45">
        <w:rPr>
          <w:b/>
          <w:color w:val="7E7E7E"/>
          <w:szCs w:val="20"/>
        </w:rPr>
        <w:t xml:space="preserve"> </w:t>
      </w:r>
      <w:proofErr w:type="spellStart"/>
      <w:r w:rsidRPr="00BD4A45">
        <w:rPr>
          <w:b/>
          <w:color w:val="7E7E7E"/>
          <w:szCs w:val="20"/>
        </w:rPr>
        <w:t>needs</w:t>
      </w:r>
      <w:proofErr w:type="spellEnd"/>
      <w:r w:rsidRPr="00BD4A45">
        <w:rPr>
          <w:b/>
          <w:color w:val="7E7E7E"/>
          <w:szCs w:val="20"/>
        </w:rPr>
        <w:t xml:space="preserve"> </w:t>
      </w:r>
      <w:proofErr w:type="spellStart"/>
      <w:r w:rsidRPr="00BD4A45">
        <w:rPr>
          <w:b/>
          <w:color w:val="7E7E7E"/>
          <w:szCs w:val="20"/>
        </w:rPr>
        <w:t>of</w:t>
      </w:r>
      <w:proofErr w:type="spellEnd"/>
      <w:r w:rsidRPr="00BD4A45">
        <w:rPr>
          <w:b/>
          <w:color w:val="7E7E7E"/>
          <w:szCs w:val="20"/>
        </w:rPr>
        <w:t xml:space="preserve"> </w:t>
      </w:r>
      <w:proofErr w:type="spellStart"/>
      <w:r w:rsidRPr="00BD4A45">
        <w:rPr>
          <w:b/>
          <w:color w:val="7E7E7E"/>
          <w:szCs w:val="20"/>
        </w:rPr>
        <w:t>the</w:t>
      </w:r>
      <w:proofErr w:type="spellEnd"/>
      <w:r w:rsidRPr="00BD4A45">
        <w:rPr>
          <w:b/>
          <w:color w:val="7E7E7E"/>
          <w:szCs w:val="20"/>
        </w:rPr>
        <w:t xml:space="preserve"> </w:t>
      </w:r>
      <w:proofErr w:type="spellStart"/>
      <w:r w:rsidRPr="00BD4A45">
        <w:rPr>
          <w:b/>
          <w:color w:val="7E7E7E"/>
          <w:szCs w:val="20"/>
        </w:rPr>
        <w:t>industry</w:t>
      </w:r>
      <w:proofErr w:type="spellEnd"/>
      <w:r w:rsidRPr="00BD4A45">
        <w:rPr>
          <w:b/>
          <w:color w:val="7E7E7E"/>
          <w:szCs w:val="20"/>
        </w:rPr>
        <w:t xml:space="preserve">," </w:t>
      </w:r>
      <w:proofErr w:type="spellStart"/>
      <w:r w:rsidRPr="00BD4A45">
        <w:rPr>
          <w:b/>
          <w:color w:val="7E7E7E"/>
          <w:szCs w:val="20"/>
        </w:rPr>
        <w:t>explains</w:t>
      </w:r>
      <w:proofErr w:type="spellEnd"/>
      <w:r w:rsidRPr="00BD4A45">
        <w:rPr>
          <w:b/>
          <w:color w:val="7E7E7E"/>
          <w:szCs w:val="20"/>
        </w:rPr>
        <w:t xml:space="preserve"> Lukas Meyer, Head </w:t>
      </w:r>
      <w:proofErr w:type="spellStart"/>
      <w:r w:rsidRPr="00BD4A45">
        <w:rPr>
          <w:b/>
          <w:color w:val="7E7E7E"/>
          <w:szCs w:val="20"/>
        </w:rPr>
        <w:t>of</w:t>
      </w:r>
      <w:proofErr w:type="spellEnd"/>
      <w:r w:rsidRPr="00BD4A45">
        <w:rPr>
          <w:b/>
          <w:color w:val="7E7E7E"/>
          <w:szCs w:val="20"/>
        </w:rPr>
        <w:t xml:space="preserve"> </w:t>
      </w:r>
      <w:proofErr w:type="spellStart"/>
      <w:r w:rsidRPr="00BD4A45">
        <w:rPr>
          <w:b/>
          <w:color w:val="7E7E7E"/>
          <w:szCs w:val="20"/>
        </w:rPr>
        <w:t>Product</w:t>
      </w:r>
      <w:proofErr w:type="spellEnd"/>
      <w:r w:rsidRPr="00BD4A45">
        <w:rPr>
          <w:b/>
          <w:color w:val="7E7E7E"/>
          <w:szCs w:val="20"/>
        </w:rPr>
        <w:t xml:space="preserve"> Management at EFAFLEX.  On </w:t>
      </w:r>
      <w:proofErr w:type="spellStart"/>
      <w:r w:rsidRPr="00BD4A45">
        <w:rPr>
          <w:b/>
          <w:color w:val="7E7E7E"/>
          <w:szCs w:val="20"/>
        </w:rPr>
        <w:t>the</w:t>
      </w:r>
      <w:proofErr w:type="spellEnd"/>
      <w:r w:rsidRPr="00BD4A45">
        <w:rPr>
          <w:b/>
          <w:color w:val="7E7E7E"/>
          <w:szCs w:val="20"/>
        </w:rPr>
        <w:t xml:space="preserve"> </w:t>
      </w:r>
      <w:proofErr w:type="spellStart"/>
      <w:r w:rsidRPr="00BD4A45">
        <w:rPr>
          <w:b/>
          <w:color w:val="7E7E7E"/>
          <w:szCs w:val="20"/>
        </w:rPr>
        <w:t>one</w:t>
      </w:r>
      <w:proofErr w:type="spellEnd"/>
      <w:r w:rsidRPr="00BD4A45">
        <w:rPr>
          <w:b/>
          <w:color w:val="7E7E7E"/>
          <w:szCs w:val="20"/>
        </w:rPr>
        <w:t xml:space="preserve"> </w:t>
      </w:r>
      <w:proofErr w:type="spellStart"/>
      <w:r w:rsidRPr="00BD4A45">
        <w:rPr>
          <w:b/>
          <w:color w:val="7E7E7E"/>
          <w:szCs w:val="20"/>
        </w:rPr>
        <w:t>hand</w:t>
      </w:r>
      <w:proofErr w:type="spellEnd"/>
      <w:r w:rsidRPr="00BD4A45">
        <w:rPr>
          <w:b/>
          <w:color w:val="7E7E7E"/>
          <w:szCs w:val="20"/>
        </w:rPr>
        <w:t xml:space="preserve">, </w:t>
      </w:r>
      <w:proofErr w:type="spellStart"/>
      <w:r w:rsidRPr="00BD4A45">
        <w:rPr>
          <w:b/>
          <w:color w:val="7E7E7E"/>
          <w:szCs w:val="20"/>
        </w:rPr>
        <w:t>the</w:t>
      </w:r>
      <w:proofErr w:type="spellEnd"/>
      <w:r w:rsidRPr="00BD4A45">
        <w:rPr>
          <w:b/>
          <w:color w:val="7E7E7E"/>
          <w:szCs w:val="20"/>
        </w:rPr>
        <w:t xml:space="preserve"> high </w:t>
      </w:r>
      <w:proofErr w:type="spellStart"/>
      <w:r w:rsidRPr="00BD4A45">
        <w:rPr>
          <w:b/>
          <w:color w:val="7E7E7E"/>
          <w:szCs w:val="20"/>
        </w:rPr>
        <w:t>opening</w:t>
      </w:r>
      <w:proofErr w:type="spellEnd"/>
      <w:r w:rsidRPr="00BD4A45">
        <w:rPr>
          <w:b/>
          <w:color w:val="7E7E7E"/>
          <w:szCs w:val="20"/>
        </w:rPr>
        <w:t xml:space="preserve"> and </w:t>
      </w:r>
      <w:proofErr w:type="spellStart"/>
      <w:r w:rsidRPr="00BD4A45">
        <w:rPr>
          <w:b/>
          <w:color w:val="7E7E7E"/>
          <w:szCs w:val="20"/>
        </w:rPr>
        <w:t>closing</w:t>
      </w:r>
      <w:proofErr w:type="spellEnd"/>
      <w:r w:rsidRPr="00BD4A45">
        <w:rPr>
          <w:b/>
          <w:color w:val="7E7E7E"/>
          <w:szCs w:val="20"/>
        </w:rPr>
        <w:t xml:space="preserve"> </w:t>
      </w:r>
      <w:proofErr w:type="spellStart"/>
      <w:r w:rsidRPr="00BD4A45">
        <w:rPr>
          <w:b/>
          <w:color w:val="7E7E7E"/>
          <w:szCs w:val="20"/>
        </w:rPr>
        <w:t>speeds</w:t>
      </w:r>
      <w:proofErr w:type="spellEnd"/>
      <w:r w:rsidRPr="00BD4A45">
        <w:rPr>
          <w:b/>
          <w:color w:val="7E7E7E"/>
          <w:szCs w:val="20"/>
        </w:rPr>
        <w:t xml:space="preserve"> </w:t>
      </w:r>
      <w:proofErr w:type="spellStart"/>
      <w:r w:rsidRPr="00BD4A45">
        <w:rPr>
          <w:b/>
          <w:color w:val="7E7E7E"/>
          <w:szCs w:val="20"/>
        </w:rPr>
        <w:t>of</w:t>
      </w:r>
      <w:proofErr w:type="spellEnd"/>
      <w:r w:rsidRPr="00BD4A45">
        <w:rPr>
          <w:b/>
          <w:color w:val="7E7E7E"/>
          <w:szCs w:val="20"/>
        </w:rPr>
        <w:t xml:space="preserve"> </w:t>
      </w:r>
      <w:proofErr w:type="spellStart"/>
      <w:r w:rsidRPr="00BD4A45">
        <w:rPr>
          <w:b/>
          <w:color w:val="7E7E7E"/>
          <w:szCs w:val="20"/>
        </w:rPr>
        <w:t>up</w:t>
      </w:r>
      <w:proofErr w:type="spellEnd"/>
      <w:r w:rsidRPr="00BD4A45">
        <w:rPr>
          <w:b/>
          <w:color w:val="7E7E7E"/>
          <w:szCs w:val="20"/>
        </w:rPr>
        <w:t xml:space="preserve"> </w:t>
      </w:r>
      <w:proofErr w:type="spellStart"/>
      <w:r w:rsidRPr="00BD4A45">
        <w:rPr>
          <w:b/>
          <w:color w:val="7E7E7E"/>
          <w:szCs w:val="20"/>
        </w:rPr>
        <w:t>to</w:t>
      </w:r>
      <w:proofErr w:type="spellEnd"/>
      <w:r w:rsidRPr="00BD4A45">
        <w:rPr>
          <w:b/>
          <w:color w:val="7E7E7E"/>
          <w:szCs w:val="20"/>
        </w:rPr>
        <w:t xml:space="preserve"> 2.0 m/s </w:t>
      </w:r>
      <w:proofErr w:type="spellStart"/>
      <w:r w:rsidRPr="00BD4A45">
        <w:rPr>
          <w:b/>
          <w:color w:val="7E7E7E"/>
          <w:szCs w:val="20"/>
        </w:rPr>
        <w:t>allow</w:t>
      </w:r>
      <w:proofErr w:type="spellEnd"/>
      <w:r w:rsidRPr="00BD4A45">
        <w:rPr>
          <w:b/>
          <w:color w:val="7E7E7E"/>
          <w:szCs w:val="20"/>
        </w:rPr>
        <w:t xml:space="preserve"> </w:t>
      </w:r>
      <w:proofErr w:type="spellStart"/>
      <w:r w:rsidRPr="00BD4A45">
        <w:rPr>
          <w:b/>
          <w:color w:val="7E7E7E"/>
          <w:szCs w:val="20"/>
        </w:rPr>
        <w:t>for</w:t>
      </w:r>
      <w:proofErr w:type="spellEnd"/>
      <w:r w:rsidRPr="00BD4A45">
        <w:rPr>
          <w:b/>
          <w:color w:val="7E7E7E"/>
          <w:szCs w:val="20"/>
        </w:rPr>
        <w:t xml:space="preserve"> a </w:t>
      </w:r>
      <w:proofErr w:type="spellStart"/>
      <w:r w:rsidRPr="00BD4A45">
        <w:rPr>
          <w:b/>
          <w:color w:val="7E7E7E"/>
          <w:szCs w:val="20"/>
        </w:rPr>
        <w:t>constant</w:t>
      </w:r>
      <w:proofErr w:type="spellEnd"/>
      <w:r w:rsidRPr="00BD4A45">
        <w:rPr>
          <w:b/>
          <w:color w:val="7E7E7E"/>
          <w:szCs w:val="20"/>
        </w:rPr>
        <w:t xml:space="preserve"> </w:t>
      </w:r>
      <w:proofErr w:type="spellStart"/>
      <w:r w:rsidRPr="00BD4A45">
        <w:rPr>
          <w:b/>
          <w:color w:val="7E7E7E"/>
          <w:szCs w:val="20"/>
        </w:rPr>
        <w:t>production</w:t>
      </w:r>
      <w:proofErr w:type="spellEnd"/>
      <w:r w:rsidRPr="00BD4A45">
        <w:rPr>
          <w:b/>
          <w:color w:val="7E7E7E"/>
          <w:szCs w:val="20"/>
        </w:rPr>
        <w:t xml:space="preserve"> </w:t>
      </w:r>
      <w:proofErr w:type="spellStart"/>
      <w:r w:rsidRPr="00BD4A45">
        <w:rPr>
          <w:b/>
          <w:color w:val="7E7E7E"/>
          <w:szCs w:val="20"/>
        </w:rPr>
        <w:t>flow</w:t>
      </w:r>
      <w:proofErr w:type="spellEnd"/>
      <w:r w:rsidRPr="00BD4A45">
        <w:rPr>
          <w:b/>
          <w:color w:val="7E7E7E"/>
          <w:szCs w:val="20"/>
        </w:rPr>
        <w:t xml:space="preserve">. On </w:t>
      </w:r>
      <w:proofErr w:type="spellStart"/>
      <w:r w:rsidRPr="00BD4A45">
        <w:rPr>
          <w:b/>
          <w:color w:val="7E7E7E"/>
          <w:szCs w:val="20"/>
        </w:rPr>
        <w:t>the</w:t>
      </w:r>
      <w:proofErr w:type="spellEnd"/>
      <w:r w:rsidRPr="00BD4A45">
        <w:rPr>
          <w:b/>
          <w:color w:val="7E7E7E"/>
          <w:szCs w:val="20"/>
        </w:rPr>
        <w:t xml:space="preserve"> </w:t>
      </w:r>
      <w:proofErr w:type="spellStart"/>
      <w:r w:rsidRPr="00BD4A45">
        <w:rPr>
          <w:b/>
          <w:color w:val="7E7E7E"/>
          <w:szCs w:val="20"/>
        </w:rPr>
        <w:t>other</w:t>
      </w:r>
      <w:proofErr w:type="spellEnd"/>
      <w:r w:rsidRPr="00BD4A45">
        <w:rPr>
          <w:b/>
          <w:color w:val="7E7E7E"/>
          <w:szCs w:val="20"/>
        </w:rPr>
        <w:t xml:space="preserve">, </w:t>
      </w:r>
      <w:proofErr w:type="spellStart"/>
      <w:r w:rsidRPr="00BD4A45">
        <w:rPr>
          <w:b/>
          <w:color w:val="7E7E7E"/>
          <w:szCs w:val="20"/>
        </w:rPr>
        <w:t>the</w:t>
      </w:r>
      <w:proofErr w:type="spellEnd"/>
      <w:r w:rsidRPr="00BD4A45">
        <w:rPr>
          <w:b/>
          <w:color w:val="7E7E7E"/>
          <w:szCs w:val="20"/>
        </w:rPr>
        <w:t xml:space="preserve"> </w:t>
      </w:r>
      <w:proofErr w:type="spellStart"/>
      <w:r w:rsidRPr="00BD4A45">
        <w:rPr>
          <w:b/>
          <w:color w:val="7E7E7E"/>
          <w:szCs w:val="20"/>
        </w:rPr>
        <w:t>door</w:t>
      </w:r>
      <w:proofErr w:type="spellEnd"/>
      <w:r w:rsidRPr="00BD4A45">
        <w:rPr>
          <w:b/>
          <w:color w:val="7E7E7E"/>
          <w:szCs w:val="20"/>
        </w:rPr>
        <w:t xml:space="preserve"> </w:t>
      </w:r>
      <w:proofErr w:type="spellStart"/>
      <w:r w:rsidRPr="00BD4A45">
        <w:rPr>
          <w:b/>
          <w:color w:val="7E7E7E"/>
          <w:szCs w:val="20"/>
        </w:rPr>
        <w:t>is</w:t>
      </w:r>
      <w:proofErr w:type="spellEnd"/>
      <w:r w:rsidRPr="00BD4A45">
        <w:rPr>
          <w:b/>
          <w:color w:val="7E7E7E"/>
          <w:szCs w:val="20"/>
        </w:rPr>
        <w:t xml:space="preserve"> </w:t>
      </w:r>
      <w:proofErr w:type="spellStart"/>
      <w:r w:rsidRPr="00BD4A45">
        <w:rPr>
          <w:b/>
          <w:color w:val="7E7E7E"/>
          <w:szCs w:val="20"/>
        </w:rPr>
        <w:t>setting</w:t>
      </w:r>
      <w:proofErr w:type="spellEnd"/>
      <w:r w:rsidRPr="00BD4A45">
        <w:rPr>
          <w:b/>
          <w:color w:val="7E7E7E"/>
          <w:szCs w:val="20"/>
        </w:rPr>
        <w:t xml:space="preserve"> </w:t>
      </w:r>
      <w:proofErr w:type="spellStart"/>
      <w:r w:rsidRPr="00BD4A45">
        <w:rPr>
          <w:b/>
          <w:color w:val="7E7E7E"/>
          <w:szCs w:val="20"/>
        </w:rPr>
        <w:t>new</w:t>
      </w:r>
      <w:proofErr w:type="spellEnd"/>
      <w:r w:rsidRPr="00BD4A45">
        <w:rPr>
          <w:b/>
          <w:color w:val="7E7E7E"/>
          <w:szCs w:val="20"/>
        </w:rPr>
        <w:t xml:space="preserve"> </w:t>
      </w:r>
      <w:proofErr w:type="spellStart"/>
      <w:r w:rsidRPr="00BD4A45">
        <w:rPr>
          <w:b/>
          <w:color w:val="7E7E7E"/>
          <w:szCs w:val="20"/>
        </w:rPr>
        <w:t>standards</w:t>
      </w:r>
      <w:proofErr w:type="spellEnd"/>
      <w:r w:rsidRPr="00BD4A45">
        <w:rPr>
          <w:b/>
          <w:color w:val="7E7E7E"/>
          <w:szCs w:val="20"/>
        </w:rPr>
        <w:t xml:space="preserve"> in </w:t>
      </w:r>
      <w:proofErr w:type="spellStart"/>
      <w:r w:rsidRPr="00BD4A45">
        <w:rPr>
          <w:b/>
          <w:color w:val="7E7E7E"/>
          <w:szCs w:val="20"/>
        </w:rPr>
        <w:t>the</w:t>
      </w:r>
      <w:proofErr w:type="spellEnd"/>
      <w:r w:rsidRPr="00BD4A45">
        <w:rPr>
          <w:b/>
          <w:color w:val="7E7E7E"/>
          <w:szCs w:val="20"/>
        </w:rPr>
        <w:t xml:space="preserve"> </w:t>
      </w:r>
      <w:proofErr w:type="spellStart"/>
      <w:r w:rsidRPr="00BD4A45">
        <w:rPr>
          <w:b/>
          <w:color w:val="7E7E7E"/>
          <w:szCs w:val="20"/>
        </w:rPr>
        <w:t>industry</w:t>
      </w:r>
      <w:proofErr w:type="spellEnd"/>
      <w:r w:rsidRPr="00BD4A45">
        <w:rPr>
          <w:b/>
          <w:color w:val="7E7E7E"/>
          <w:szCs w:val="20"/>
        </w:rPr>
        <w:t xml:space="preserve"> </w:t>
      </w:r>
      <w:proofErr w:type="spellStart"/>
      <w:r w:rsidRPr="00BD4A45">
        <w:rPr>
          <w:b/>
          <w:color w:val="7E7E7E"/>
          <w:szCs w:val="20"/>
        </w:rPr>
        <w:t>when</w:t>
      </w:r>
      <w:proofErr w:type="spellEnd"/>
      <w:r w:rsidRPr="00BD4A45">
        <w:rPr>
          <w:b/>
          <w:color w:val="7E7E7E"/>
          <w:szCs w:val="20"/>
        </w:rPr>
        <w:t xml:space="preserve"> </w:t>
      </w:r>
      <w:proofErr w:type="spellStart"/>
      <w:r w:rsidRPr="00BD4A45">
        <w:rPr>
          <w:b/>
          <w:color w:val="7E7E7E"/>
          <w:szCs w:val="20"/>
        </w:rPr>
        <w:t>it</w:t>
      </w:r>
      <w:proofErr w:type="spellEnd"/>
      <w:r w:rsidRPr="00BD4A45">
        <w:rPr>
          <w:b/>
          <w:color w:val="7E7E7E"/>
          <w:szCs w:val="20"/>
        </w:rPr>
        <w:t xml:space="preserve"> </w:t>
      </w:r>
      <w:proofErr w:type="spellStart"/>
      <w:r w:rsidRPr="00BD4A45">
        <w:rPr>
          <w:b/>
          <w:color w:val="7E7E7E"/>
          <w:szCs w:val="20"/>
        </w:rPr>
        <w:t>comes</w:t>
      </w:r>
      <w:proofErr w:type="spellEnd"/>
      <w:r w:rsidRPr="00BD4A45">
        <w:rPr>
          <w:b/>
          <w:color w:val="7E7E7E"/>
          <w:szCs w:val="20"/>
        </w:rPr>
        <w:t xml:space="preserve"> </w:t>
      </w:r>
      <w:proofErr w:type="spellStart"/>
      <w:r w:rsidRPr="00BD4A45">
        <w:rPr>
          <w:b/>
          <w:color w:val="7E7E7E"/>
          <w:szCs w:val="20"/>
        </w:rPr>
        <w:t>to</w:t>
      </w:r>
      <w:proofErr w:type="spellEnd"/>
      <w:r w:rsidRPr="00BD4A45">
        <w:rPr>
          <w:b/>
          <w:color w:val="7E7E7E"/>
          <w:szCs w:val="20"/>
        </w:rPr>
        <w:t xml:space="preserve"> </w:t>
      </w:r>
      <w:proofErr w:type="spellStart"/>
      <w:r w:rsidRPr="00BD4A45">
        <w:rPr>
          <w:b/>
          <w:color w:val="7E7E7E"/>
          <w:szCs w:val="20"/>
        </w:rPr>
        <w:t>service</w:t>
      </w:r>
      <w:proofErr w:type="spellEnd"/>
      <w:r w:rsidRPr="00BD4A45">
        <w:rPr>
          <w:b/>
          <w:color w:val="7E7E7E"/>
          <w:szCs w:val="20"/>
        </w:rPr>
        <w:t xml:space="preserve"> </w:t>
      </w:r>
      <w:proofErr w:type="spellStart"/>
      <w:r w:rsidRPr="00BD4A45">
        <w:rPr>
          <w:b/>
          <w:color w:val="7E7E7E"/>
          <w:szCs w:val="20"/>
        </w:rPr>
        <w:t>life</w:t>
      </w:r>
      <w:proofErr w:type="spellEnd"/>
      <w:r w:rsidRPr="00BD4A45">
        <w:rPr>
          <w:b/>
          <w:color w:val="7E7E7E"/>
          <w:szCs w:val="20"/>
        </w:rPr>
        <w:t xml:space="preserve">: "The EFA-SRT® MS Performance </w:t>
      </w:r>
      <w:proofErr w:type="spellStart"/>
      <w:r w:rsidRPr="00BD4A45">
        <w:rPr>
          <w:b/>
          <w:color w:val="7E7E7E"/>
          <w:szCs w:val="20"/>
        </w:rPr>
        <w:t>can</w:t>
      </w:r>
      <w:proofErr w:type="spellEnd"/>
      <w:r w:rsidRPr="00BD4A45">
        <w:rPr>
          <w:b/>
          <w:color w:val="7E7E7E"/>
          <w:szCs w:val="20"/>
        </w:rPr>
        <w:t xml:space="preserve"> perform </w:t>
      </w:r>
      <w:proofErr w:type="spellStart"/>
      <w:r w:rsidRPr="00BD4A45">
        <w:rPr>
          <w:b/>
          <w:color w:val="7E7E7E"/>
          <w:szCs w:val="20"/>
        </w:rPr>
        <w:t>up</w:t>
      </w:r>
      <w:proofErr w:type="spellEnd"/>
      <w:r w:rsidRPr="00BD4A45">
        <w:rPr>
          <w:b/>
          <w:color w:val="7E7E7E"/>
          <w:szCs w:val="20"/>
        </w:rPr>
        <w:t xml:space="preserve"> </w:t>
      </w:r>
      <w:proofErr w:type="spellStart"/>
      <w:r w:rsidRPr="00BD4A45">
        <w:rPr>
          <w:b/>
          <w:color w:val="7E7E7E"/>
          <w:szCs w:val="20"/>
        </w:rPr>
        <w:t>to</w:t>
      </w:r>
      <w:proofErr w:type="spellEnd"/>
      <w:r w:rsidRPr="00BD4A45">
        <w:rPr>
          <w:b/>
          <w:color w:val="7E7E7E"/>
          <w:szCs w:val="20"/>
        </w:rPr>
        <w:t xml:space="preserve"> a </w:t>
      </w:r>
      <w:proofErr w:type="spellStart"/>
      <w:r w:rsidRPr="00BD4A45">
        <w:rPr>
          <w:b/>
          <w:color w:val="7E7E7E"/>
          <w:szCs w:val="20"/>
        </w:rPr>
        <w:t>million</w:t>
      </w:r>
      <w:proofErr w:type="spellEnd"/>
      <w:r w:rsidRPr="00BD4A45">
        <w:rPr>
          <w:b/>
          <w:color w:val="7E7E7E"/>
          <w:szCs w:val="20"/>
        </w:rPr>
        <w:t xml:space="preserve"> </w:t>
      </w:r>
      <w:proofErr w:type="spellStart"/>
      <w:r w:rsidRPr="00BD4A45">
        <w:rPr>
          <w:b/>
          <w:color w:val="7E7E7E"/>
          <w:szCs w:val="20"/>
        </w:rPr>
        <w:t>load</w:t>
      </w:r>
      <w:proofErr w:type="spellEnd"/>
      <w:r w:rsidRPr="00BD4A45">
        <w:rPr>
          <w:b/>
          <w:color w:val="7E7E7E"/>
          <w:szCs w:val="20"/>
        </w:rPr>
        <w:t xml:space="preserve"> </w:t>
      </w:r>
      <w:proofErr w:type="spellStart"/>
      <w:r w:rsidRPr="00BD4A45">
        <w:rPr>
          <w:b/>
          <w:color w:val="7E7E7E"/>
          <w:szCs w:val="20"/>
        </w:rPr>
        <w:t>cycles</w:t>
      </w:r>
      <w:proofErr w:type="spellEnd"/>
      <w:r w:rsidRPr="00BD4A45">
        <w:rPr>
          <w:b/>
          <w:color w:val="7E7E7E"/>
          <w:szCs w:val="20"/>
        </w:rPr>
        <w:t xml:space="preserve"> per </w:t>
      </w:r>
      <w:proofErr w:type="spellStart"/>
      <w:r w:rsidRPr="00BD4A45">
        <w:rPr>
          <w:b/>
          <w:color w:val="7E7E7E"/>
          <w:szCs w:val="20"/>
        </w:rPr>
        <w:t>year</w:t>
      </w:r>
      <w:proofErr w:type="spellEnd"/>
      <w:r w:rsidRPr="00BD4A45">
        <w:rPr>
          <w:b/>
          <w:color w:val="7E7E7E"/>
          <w:szCs w:val="20"/>
        </w:rPr>
        <w:t xml:space="preserve">," </w:t>
      </w:r>
      <w:proofErr w:type="spellStart"/>
      <w:r w:rsidRPr="00BD4A45">
        <w:rPr>
          <w:b/>
          <w:color w:val="7E7E7E"/>
          <w:szCs w:val="20"/>
        </w:rPr>
        <w:t>explains</w:t>
      </w:r>
      <w:proofErr w:type="spellEnd"/>
      <w:r w:rsidRPr="00BD4A45">
        <w:rPr>
          <w:b/>
          <w:color w:val="7E7E7E"/>
          <w:szCs w:val="20"/>
        </w:rPr>
        <w:t xml:space="preserve"> Meyer, "</w:t>
      </w:r>
      <w:proofErr w:type="spellStart"/>
      <w:r w:rsidRPr="00BD4A45">
        <w:rPr>
          <w:b/>
          <w:color w:val="7E7E7E"/>
          <w:szCs w:val="20"/>
        </w:rPr>
        <w:t>no</w:t>
      </w:r>
      <w:proofErr w:type="spellEnd"/>
      <w:r w:rsidRPr="00BD4A45">
        <w:rPr>
          <w:b/>
          <w:color w:val="7E7E7E"/>
          <w:szCs w:val="20"/>
        </w:rPr>
        <w:t xml:space="preserve"> </w:t>
      </w:r>
      <w:proofErr w:type="spellStart"/>
      <w:r w:rsidRPr="00BD4A45">
        <w:rPr>
          <w:b/>
          <w:color w:val="7E7E7E"/>
          <w:szCs w:val="20"/>
        </w:rPr>
        <w:t>other</w:t>
      </w:r>
      <w:proofErr w:type="spellEnd"/>
      <w:r w:rsidRPr="00BD4A45">
        <w:rPr>
          <w:b/>
          <w:color w:val="7E7E7E"/>
          <w:szCs w:val="20"/>
        </w:rPr>
        <w:t xml:space="preserve"> </w:t>
      </w:r>
      <w:proofErr w:type="spellStart"/>
      <w:r w:rsidRPr="00BD4A45">
        <w:rPr>
          <w:b/>
          <w:color w:val="7E7E7E"/>
          <w:szCs w:val="20"/>
        </w:rPr>
        <w:t>door</w:t>
      </w:r>
      <w:proofErr w:type="spellEnd"/>
      <w:r w:rsidRPr="00BD4A45">
        <w:rPr>
          <w:b/>
          <w:color w:val="7E7E7E"/>
          <w:szCs w:val="20"/>
        </w:rPr>
        <w:t xml:space="preserve"> </w:t>
      </w:r>
      <w:proofErr w:type="spellStart"/>
      <w:r w:rsidRPr="00BD4A45">
        <w:rPr>
          <w:b/>
          <w:color w:val="7E7E7E"/>
          <w:szCs w:val="20"/>
        </w:rPr>
        <w:t>with</w:t>
      </w:r>
      <w:proofErr w:type="spellEnd"/>
      <w:r w:rsidRPr="00BD4A45">
        <w:rPr>
          <w:b/>
          <w:color w:val="7E7E7E"/>
          <w:szCs w:val="20"/>
        </w:rPr>
        <w:t xml:space="preserve"> </w:t>
      </w:r>
      <w:proofErr w:type="spellStart"/>
      <w:r w:rsidRPr="00BD4A45">
        <w:rPr>
          <w:b/>
          <w:color w:val="7E7E7E"/>
          <w:szCs w:val="20"/>
        </w:rPr>
        <w:t>comparable</w:t>
      </w:r>
      <w:proofErr w:type="spellEnd"/>
      <w:r w:rsidRPr="00BD4A45">
        <w:rPr>
          <w:b/>
          <w:color w:val="7E7E7E"/>
          <w:szCs w:val="20"/>
        </w:rPr>
        <w:t xml:space="preserve"> </w:t>
      </w:r>
      <w:proofErr w:type="spellStart"/>
      <w:r w:rsidRPr="00BD4A45">
        <w:rPr>
          <w:b/>
          <w:color w:val="7E7E7E"/>
          <w:szCs w:val="20"/>
        </w:rPr>
        <w:t>features</w:t>
      </w:r>
      <w:proofErr w:type="spellEnd"/>
      <w:r w:rsidRPr="00BD4A45">
        <w:rPr>
          <w:b/>
          <w:color w:val="7E7E7E"/>
          <w:szCs w:val="20"/>
        </w:rPr>
        <w:t xml:space="preserve"> </w:t>
      </w:r>
      <w:proofErr w:type="spellStart"/>
      <w:r w:rsidRPr="00BD4A45">
        <w:rPr>
          <w:b/>
          <w:color w:val="7E7E7E"/>
          <w:szCs w:val="20"/>
        </w:rPr>
        <w:t>manages</w:t>
      </w:r>
      <w:proofErr w:type="spellEnd"/>
      <w:r w:rsidRPr="00BD4A45">
        <w:rPr>
          <w:b/>
          <w:color w:val="7E7E7E"/>
          <w:szCs w:val="20"/>
        </w:rPr>
        <w:t xml:space="preserve"> </w:t>
      </w:r>
      <w:proofErr w:type="spellStart"/>
      <w:r w:rsidRPr="00BD4A45">
        <w:rPr>
          <w:b/>
          <w:color w:val="7E7E7E"/>
          <w:szCs w:val="20"/>
        </w:rPr>
        <w:t>as</w:t>
      </w:r>
      <w:proofErr w:type="spellEnd"/>
      <w:r w:rsidRPr="00BD4A45">
        <w:rPr>
          <w:b/>
          <w:color w:val="7E7E7E"/>
          <w:szCs w:val="20"/>
        </w:rPr>
        <w:t xml:space="preserve"> </w:t>
      </w:r>
      <w:proofErr w:type="spellStart"/>
      <w:r w:rsidRPr="00BD4A45">
        <w:rPr>
          <w:b/>
          <w:color w:val="7E7E7E"/>
          <w:szCs w:val="20"/>
        </w:rPr>
        <w:t>many</w:t>
      </w:r>
      <w:proofErr w:type="spellEnd"/>
      <w:r w:rsidRPr="00BD4A45">
        <w:rPr>
          <w:b/>
          <w:color w:val="7E7E7E"/>
          <w:szCs w:val="20"/>
        </w:rPr>
        <w:t xml:space="preserve">." As a </w:t>
      </w:r>
      <w:proofErr w:type="spellStart"/>
      <w:r w:rsidRPr="00BD4A45">
        <w:rPr>
          <w:b/>
          <w:color w:val="7E7E7E"/>
          <w:szCs w:val="20"/>
        </w:rPr>
        <w:t>result</w:t>
      </w:r>
      <w:proofErr w:type="spellEnd"/>
      <w:r w:rsidRPr="00BD4A45">
        <w:rPr>
          <w:b/>
          <w:color w:val="7E7E7E"/>
          <w:szCs w:val="20"/>
        </w:rPr>
        <w:t xml:space="preserve">. </w:t>
      </w:r>
      <w:proofErr w:type="spellStart"/>
      <w:r w:rsidRPr="00BD4A45">
        <w:rPr>
          <w:b/>
          <w:color w:val="7E7E7E"/>
          <w:szCs w:val="20"/>
        </w:rPr>
        <w:t>downtimes</w:t>
      </w:r>
      <w:proofErr w:type="spellEnd"/>
      <w:r w:rsidRPr="00BD4A45">
        <w:rPr>
          <w:b/>
          <w:color w:val="7E7E7E"/>
          <w:szCs w:val="20"/>
        </w:rPr>
        <w:t xml:space="preserve"> </w:t>
      </w:r>
      <w:proofErr w:type="spellStart"/>
      <w:r w:rsidRPr="00BD4A45">
        <w:rPr>
          <w:b/>
          <w:color w:val="7E7E7E"/>
          <w:szCs w:val="20"/>
        </w:rPr>
        <w:t>can</w:t>
      </w:r>
      <w:proofErr w:type="spellEnd"/>
      <w:r w:rsidRPr="00BD4A45">
        <w:rPr>
          <w:b/>
          <w:color w:val="7E7E7E"/>
          <w:szCs w:val="20"/>
        </w:rPr>
        <w:t xml:space="preserve"> </w:t>
      </w:r>
      <w:proofErr w:type="spellStart"/>
      <w:r w:rsidRPr="00BD4A45">
        <w:rPr>
          <w:b/>
          <w:color w:val="7E7E7E"/>
          <w:szCs w:val="20"/>
        </w:rPr>
        <w:t>be</w:t>
      </w:r>
      <w:proofErr w:type="spellEnd"/>
      <w:r w:rsidRPr="00BD4A45">
        <w:rPr>
          <w:b/>
          <w:color w:val="7E7E7E"/>
          <w:szCs w:val="20"/>
        </w:rPr>
        <w:t xml:space="preserve"> </w:t>
      </w:r>
      <w:proofErr w:type="spellStart"/>
      <w:r w:rsidRPr="00BD4A45">
        <w:rPr>
          <w:b/>
          <w:color w:val="7E7E7E"/>
          <w:szCs w:val="20"/>
        </w:rPr>
        <w:t>effectively</w:t>
      </w:r>
      <w:proofErr w:type="spellEnd"/>
      <w:r w:rsidRPr="00BD4A45">
        <w:rPr>
          <w:b/>
          <w:color w:val="7E7E7E"/>
          <w:szCs w:val="20"/>
        </w:rPr>
        <w:t xml:space="preserve"> </w:t>
      </w:r>
      <w:proofErr w:type="spellStart"/>
      <w:r w:rsidRPr="00BD4A45">
        <w:rPr>
          <w:b/>
          <w:color w:val="7E7E7E"/>
          <w:szCs w:val="20"/>
        </w:rPr>
        <w:t>minimised</w:t>
      </w:r>
      <w:proofErr w:type="spellEnd"/>
      <w:r w:rsidRPr="00BD4A45">
        <w:rPr>
          <w:b/>
          <w:color w:val="7E7E7E"/>
          <w:szCs w:val="20"/>
        </w:rPr>
        <w:t xml:space="preserve"> and smooth operational </w:t>
      </w:r>
      <w:proofErr w:type="spellStart"/>
      <w:r w:rsidRPr="00BD4A45">
        <w:rPr>
          <w:b/>
          <w:color w:val="7E7E7E"/>
          <w:szCs w:val="20"/>
        </w:rPr>
        <w:t>processes</w:t>
      </w:r>
      <w:proofErr w:type="spellEnd"/>
      <w:r w:rsidRPr="00BD4A45">
        <w:rPr>
          <w:b/>
          <w:color w:val="7E7E7E"/>
          <w:szCs w:val="20"/>
        </w:rPr>
        <w:t xml:space="preserve"> </w:t>
      </w:r>
      <w:proofErr w:type="spellStart"/>
      <w:r w:rsidRPr="00BD4A45">
        <w:rPr>
          <w:b/>
          <w:color w:val="7E7E7E"/>
          <w:szCs w:val="20"/>
        </w:rPr>
        <w:t>can</w:t>
      </w:r>
      <w:proofErr w:type="spellEnd"/>
      <w:r w:rsidRPr="00BD4A45">
        <w:rPr>
          <w:b/>
          <w:color w:val="7E7E7E"/>
          <w:szCs w:val="20"/>
        </w:rPr>
        <w:t xml:space="preserve"> </w:t>
      </w:r>
      <w:proofErr w:type="spellStart"/>
      <w:r w:rsidRPr="00BD4A45">
        <w:rPr>
          <w:b/>
          <w:color w:val="7E7E7E"/>
          <w:szCs w:val="20"/>
        </w:rPr>
        <w:t>be</w:t>
      </w:r>
      <w:proofErr w:type="spellEnd"/>
      <w:r w:rsidRPr="00BD4A45">
        <w:rPr>
          <w:b/>
          <w:color w:val="7E7E7E"/>
          <w:szCs w:val="20"/>
        </w:rPr>
        <w:t xml:space="preserve"> </w:t>
      </w:r>
      <w:proofErr w:type="spellStart"/>
      <w:r w:rsidRPr="00BD4A45">
        <w:rPr>
          <w:b/>
          <w:color w:val="7E7E7E"/>
          <w:szCs w:val="20"/>
        </w:rPr>
        <w:t>ensured</w:t>
      </w:r>
      <w:proofErr w:type="spellEnd"/>
      <w:r w:rsidRPr="00BD4A45">
        <w:rPr>
          <w:b/>
          <w:color w:val="7E7E7E"/>
          <w:szCs w:val="20"/>
        </w:rPr>
        <w:t xml:space="preserve"> in </w:t>
      </w:r>
      <w:proofErr w:type="spellStart"/>
      <w:r w:rsidRPr="00BD4A45">
        <w:rPr>
          <w:b/>
          <w:color w:val="7E7E7E"/>
          <w:szCs w:val="20"/>
        </w:rPr>
        <w:t>the</w:t>
      </w:r>
      <w:proofErr w:type="spellEnd"/>
      <w:r w:rsidRPr="00BD4A45">
        <w:rPr>
          <w:b/>
          <w:color w:val="7E7E7E"/>
          <w:szCs w:val="20"/>
        </w:rPr>
        <w:t xml:space="preserve"> </w:t>
      </w:r>
      <w:proofErr w:type="spellStart"/>
      <w:r w:rsidRPr="00BD4A45">
        <w:rPr>
          <w:b/>
          <w:color w:val="7E7E7E"/>
          <w:szCs w:val="20"/>
        </w:rPr>
        <w:t>long</w:t>
      </w:r>
      <w:proofErr w:type="spellEnd"/>
      <w:r w:rsidRPr="00BD4A45">
        <w:rPr>
          <w:b/>
          <w:color w:val="7E7E7E"/>
          <w:szCs w:val="20"/>
        </w:rPr>
        <w:t xml:space="preserve"> </w:t>
      </w:r>
      <w:proofErr w:type="spellStart"/>
      <w:r w:rsidRPr="00BD4A45">
        <w:rPr>
          <w:b/>
          <w:color w:val="7E7E7E"/>
          <w:szCs w:val="20"/>
        </w:rPr>
        <w:t>term</w:t>
      </w:r>
      <w:proofErr w:type="spellEnd"/>
      <w:r w:rsidR="00964EFA" w:rsidRPr="00964EFA">
        <w:rPr>
          <w:b/>
          <w:color w:val="7E7E7E"/>
          <w:szCs w:val="20"/>
        </w:rPr>
        <w:t>.</w:t>
      </w:r>
    </w:p>
    <w:p w14:paraId="2E710236" w14:textId="325BBE61" w:rsidR="003B0884" w:rsidRDefault="003B0884" w:rsidP="00F563A0">
      <w:pPr>
        <w:autoSpaceDE w:val="0"/>
        <w:autoSpaceDN w:val="0"/>
        <w:adjustRightInd w:val="0"/>
        <w:spacing w:line="340" w:lineRule="exact"/>
        <w:ind w:right="1133"/>
        <w:jc w:val="both"/>
        <w:rPr>
          <w:bCs/>
          <w:iCs/>
          <w:color w:val="7E7E7E"/>
        </w:rPr>
      </w:pPr>
    </w:p>
    <w:p w14:paraId="10C2D5AE" w14:textId="5F7A74E2" w:rsidR="00BD4A45" w:rsidRPr="00BD4A45" w:rsidRDefault="00BD4A45" w:rsidP="00BD4A45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  <w:r w:rsidRPr="00BD4A45">
        <w:rPr>
          <w:color w:val="7E7E7E"/>
        </w:rPr>
        <w:t xml:space="preserve">In </w:t>
      </w:r>
      <w:proofErr w:type="spellStart"/>
      <w:r w:rsidRPr="00BD4A45">
        <w:rPr>
          <w:color w:val="7E7E7E"/>
        </w:rPr>
        <w:t>addition</w:t>
      </w:r>
      <w:proofErr w:type="spellEnd"/>
      <w:r w:rsidRPr="00BD4A45">
        <w:rPr>
          <w:color w:val="7E7E7E"/>
        </w:rPr>
        <w:t xml:space="preserve">, </w:t>
      </w:r>
      <w:proofErr w:type="spellStart"/>
      <w:r w:rsidRPr="00BD4A45">
        <w:rPr>
          <w:color w:val="7E7E7E"/>
        </w:rPr>
        <w:t>the</w:t>
      </w:r>
      <w:proofErr w:type="spellEnd"/>
      <w:r w:rsidRPr="00BD4A45">
        <w:rPr>
          <w:color w:val="7E7E7E"/>
        </w:rPr>
        <w:t xml:space="preserve"> EFA-SRT® MS Performance </w:t>
      </w:r>
      <w:proofErr w:type="spellStart"/>
      <w:r w:rsidRPr="00BD4A45">
        <w:rPr>
          <w:color w:val="7E7E7E"/>
        </w:rPr>
        <w:t>is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designed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for</w:t>
      </w:r>
      <w:proofErr w:type="spellEnd"/>
      <w:r w:rsidRPr="00BD4A45">
        <w:rPr>
          <w:color w:val="7E7E7E"/>
        </w:rPr>
        <w:t xml:space="preserve"> an </w:t>
      </w:r>
      <w:proofErr w:type="spellStart"/>
      <w:r w:rsidRPr="00BD4A45">
        <w:rPr>
          <w:color w:val="7E7E7E"/>
        </w:rPr>
        <w:t>above-average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life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cycle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of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twelve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years</w:t>
      </w:r>
      <w:proofErr w:type="spellEnd"/>
      <w:r w:rsidRPr="00BD4A45">
        <w:rPr>
          <w:color w:val="7E7E7E"/>
        </w:rPr>
        <w:t xml:space="preserve">. </w:t>
      </w:r>
      <w:proofErr w:type="spellStart"/>
      <w:r w:rsidRPr="00BD4A45">
        <w:rPr>
          <w:color w:val="7E7E7E"/>
        </w:rPr>
        <w:t>There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is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good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reason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for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this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performance</w:t>
      </w:r>
      <w:proofErr w:type="spellEnd"/>
      <w:r w:rsidRPr="00BD4A45">
        <w:rPr>
          <w:color w:val="7E7E7E"/>
        </w:rPr>
        <w:t xml:space="preserve">: </w:t>
      </w:r>
      <w:proofErr w:type="spellStart"/>
      <w:r w:rsidRPr="00BD4A45">
        <w:rPr>
          <w:color w:val="7E7E7E"/>
        </w:rPr>
        <w:t>the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optimised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design</w:t>
      </w:r>
      <w:proofErr w:type="spellEnd"/>
      <w:r w:rsidRPr="00BD4A45">
        <w:rPr>
          <w:color w:val="7E7E7E"/>
        </w:rPr>
        <w:t xml:space="preserve">, </w:t>
      </w:r>
      <w:proofErr w:type="spellStart"/>
      <w:r w:rsidRPr="00BD4A45">
        <w:rPr>
          <w:color w:val="7E7E7E"/>
        </w:rPr>
        <w:t>typical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of</w:t>
      </w:r>
      <w:proofErr w:type="spellEnd"/>
      <w:r w:rsidRPr="00BD4A45">
        <w:rPr>
          <w:color w:val="7E7E7E"/>
        </w:rPr>
        <w:t xml:space="preserve"> EFAFLEX, </w:t>
      </w:r>
      <w:proofErr w:type="spellStart"/>
      <w:r w:rsidRPr="00BD4A45">
        <w:rPr>
          <w:color w:val="7E7E7E"/>
        </w:rPr>
        <w:t>combines</w:t>
      </w:r>
      <w:proofErr w:type="spellEnd"/>
      <w:r w:rsidRPr="00BD4A45">
        <w:rPr>
          <w:color w:val="7E7E7E"/>
        </w:rPr>
        <w:t xml:space="preserve"> sophisticated design </w:t>
      </w:r>
      <w:proofErr w:type="spellStart"/>
      <w:r w:rsidRPr="00BD4A45">
        <w:rPr>
          <w:color w:val="7E7E7E"/>
        </w:rPr>
        <w:t>with</w:t>
      </w:r>
      <w:proofErr w:type="spellEnd"/>
      <w:r w:rsidRPr="00BD4A45">
        <w:rPr>
          <w:color w:val="7E7E7E"/>
        </w:rPr>
        <w:t xml:space="preserve"> first-rate </w:t>
      </w:r>
      <w:proofErr w:type="spellStart"/>
      <w:r w:rsidRPr="00BD4A45">
        <w:rPr>
          <w:color w:val="7E7E7E"/>
        </w:rPr>
        <w:t>processing</w:t>
      </w:r>
      <w:proofErr w:type="spellEnd"/>
      <w:r w:rsidRPr="00BD4A45">
        <w:rPr>
          <w:color w:val="7E7E7E"/>
        </w:rPr>
        <w:t xml:space="preserve"> and </w:t>
      </w:r>
      <w:proofErr w:type="spellStart"/>
      <w:r w:rsidRPr="00BD4A45">
        <w:rPr>
          <w:color w:val="7E7E7E"/>
        </w:rPr>
        <w:t>component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quality</w:t>
      </w:r>
      <w:proofErr w:type="spellEnd"/>
      <w:r w:rsidRPr="00BD4A45">
        <w:rPr>
          <w:color w:val="7E7E7E"/>
        </w:rPr>
        <w:t xml:space="preserve">. </w:t>
      </w:r>
    </w:p>
    <w:p w14:paraId="1D8C3F84" w14:textId="77777777" w:rsidR="00BD4A45" w:rsidRPr="00BD4A45" w:rsidRDefault="00BD4A45" w:rsidP="00BD4A45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5A84C1E5" w14:textId="77E2E2D5" w:rsidR="00964EFA" w:rsidRPr="00964EFA" w:rsidRDefault="00BD4A45" w:rsidP="00BD4A45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  <w:r w:rsidRPr="00BD4A45">
        <w:rPr>
          <w:color w:val="7E7E7E"/>
        </w:rPr>
        <w:t xml:space="preserve">Passage </w:t>
      </w:r>
      <w:proofErr w:type="spellStart"/>
      <w:r w:rsidRPr="00BD4A45">
        <w:rPr>
          <w:color w:val="7E7E7E"/>
        </w:rPr>
        <w:t>widths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of</w:t>
      </w:r>
      <w:proofErr w:type="spellEnd"/>
      <w:r w:rsidRPr="00BD4A45">
        <w:rPr>
          <w:color w:val="7E7E7E"/>
        </w:rPr>
        <w:t xml:space="preserve"> 750 </w:t>
      </w:r>
      <w:proofErr w:type="spellStart"/>
      <w:r w:rsidRPr="00BD4A45">
        <w:rPr>
          <w:color w:val="7E7E7E"/>
        </w:rPr>
        <w:t>to</w:t>
      </w:r>
      <w:proofErr w:type="spellEnd"/>
      <w:r w:rsidRPr="00BD4A45">
        <w:rPr>
          <w:color w:val="7E7E7E"/>
        </w:rPr>
        <w:t xml:space="preserve"> 3,500 mm and total </w:t>
      </w:r>
      <w:proofErr w:type="spellStart"/>
      <w:r w:rsidRPr="00BD4A45">
        <w:rPr>
          <w:color w:val="7E7E7E"/>
        </w:rPr>
        <w:t>opening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heights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of</w:t>
      </w:r>
      <w:proofErr w:type="spellEnd"/>
      <w:r w:rsidRPr="00BD4A45">
        <w:rPr>
          <w:color w:val="7E7E7E"/>
        </w:rPr>
        <w:t xml:space="preserve"> 750 </w:t>
      </w:r>
      <w:proofErr w:type="spellStart"/>
      <w:r w:rsidRPr="00BD4A45">
        <w:rPr>
          <w:color w:val="7E7E7E"/>
        </w:rPr>
        <w:t>to</w:t>
      </w:r>
      <w:proofErr w:type="spellEnd"/>
      <w:r w:rsidRPr="00BD4A45">
        <w:rPr>
          <w:color w:val="7E7E7E"/>
        </w:rPr>
        <w:t xml:space="preserve"> 3,500 mm </w:t>
      </w:r>
      <w:proofErr w:type="spellStart"/>
      <w:r w:rsidRPr="00BD4A45">
        <w:rPr>
          <w:color w:val="7E7E7E"/>
        </w:rPr>
        <w:t>are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easily</w:t>
      </w:r>
      <w:proofErr w:type="spellEnd"/>
      <w:r w:rsidRPr="00BD4A45">
        <w:rPr>
          <w:color w:val="7E7E7E"/>
        </w:rPr>
        <w:t xml:space="preserve"> possible, </w:t>
      </w:r>
      <w:proofErr w:type="spellStart"/>
      <w:r w:rsidRPr="00BD4A45">
        <w:rPr>
          <w:color w:val="7E7E7E"/>
        </w:rPr>
        <w:t>making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the</w:t>
      </w:r>
      <w:proofErr w:type="spellEnd"/>
      <w:r w:rsidRPr="00BD4A45">
        <w:rPr>
          <w:color w:val="7E7E7E"/>
        </w:rPr>
        <w:t xml:space="preserve"> EFA-SRT® MS Performance an </w:t>
      </w:r>
      <w:proofErr w:type="spellStart"/>
      <w:r w:rsidRPr="00BD4A45">
        <w:rPr>
          <w:color w:val="7E7E7E"/>
        </w:rPr>
        <w:t>advantageous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choice</w:t>
      </w:r>
      <w:proofErr w:type="spellEnd"/>
      <w:r w:rsidRPr="00BD4A45">
        <w:rPr>
          <w:color w:val="7E7E7E"/>
        </w:rPr>
        <w:t xml:space="preserve"> in a </w:t>
      </w:r>
      <w:proofErr w:type="spellStart"/>
      <w:r w:rsidRPr="00BD4A45">
        <w:rPr>
          <w:color w:val="7E7E7E"/>
        </w:rPr>
        <w:t>wide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range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of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application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scenarios</w:t>
      </w:r>
      <w:proofErr w:type="spellEnd"/>
      <w:r w:rsidRPr="00BD4A45">
        <w:rPr>
          <w:color w:val="7E7E7E"/>
        </w:rPr>
        <w:t xml:space="preserve">. An optional frame </w:t>
      </w:r>
      <w:proofErr w:type="spellStart"/>
      <w:r w:rsidRPr="00BD4A45">
        <w:rPr>
          <w:color w:val="7E7E7E"/>
        </w:rPr>
        <w:t>extension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even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makes</w:t>
      </w:r>
      <w:proofErr w:type="spellEnd"/>
      <w:r w:rsidRPr="00BD4A45">
        <w:rPr>
          <w:color w:val="7E7E7E"/>
        </w:rPr>
        <w:t xml:space="preserve"> an </w:t>
      </w:r>
      <w:proofErr w:type="spellStart"/>
      <w:r w:rsidRPr="00BD4A45">
        <w:rPr>
          <w:color w:val="7E7E7E"/>
        </w:rPr>
        <w:t>opening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height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of</w:t>
      </w:r>
      <w:proofErr w:type="spellEnd"/>
      <w:r w:rsidRPr="00BD4A45">
        <w:rPr>
          <w:color w:val="7E7E7E"/>
        </w:rPr>
        <w:t xml:space="preserve"> 4,000 mm possible</w:t>
      </w:r>
      <w:r w:rsidR="00964EFA" w:rsidRPr="00964EFA">
        <w:rPr>
          <w:color w:val="7E7E7E"/>
        </w:rPr>
        <w:t xml:space="preserve">. </w:t>
      </w:r>
    </w:p>
    <w:p w14:paraId="320F4A21" w14:textId="77777777" w:rsidR="00964EFA" w:rsidRPr="00964EFA" w:rsidRDefault="00964EFA" w:rsidP="00F563A0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19D41CF3" w14:textId="4A998A17" w:rsidR="00311657" w:rsidRDefault="00BD4A45" w:rsidP="00F563A0">
      <w:pPr>
        <w:autoSpaceDE w:val="0"/>
        <w:autoSpaceDN w:val="0"/>
        <w:adjustRightInd w:val="0"/>
        <w:spacing w:line="340" w:lineRule="exact"/>
        <w:ind w:right="1134"/>
        <w:rPr>
          <w:b/>
          <w:bCs/>
          <w:color w:val="7E7E7E"/>
        </w:rPr>
      </w:pPr>
      <w:proofErr w:type="spellStart"/>
      <w:r w:rsidRPr="00BD4A45">
        <w:rPr>
          <w:b/>
          <w:bCs/>
          <w:color w:val="7E7E7E"/>
        </w:rPr>
        <w:t>Optimisation</w:t>
      </w:r>
      <w:proofErr w:type="spellEnd"/>
      <w:r w:rsidRPr="00BD4A45">
        <w:rPr>
          <w:b/>
          <w:bCs/>
          <w:color w:val="7E7E7E"/>
        </w:rPr>
        <w:t xml:space="preserve"> </w:t>
      </w:r>
      <w:proofErr w:type="spellStart"/>
      <w:r w:rsidRPr="00BD4A45">
        <w:rPr>
          <w:b/>
          <w:bCs/>
          <w:color w:val="7E7E7E"/>
        </w:rPr>
        <w:t>through</w:t>
      </w:r>
      <w:proofErr w:type="spellEnd"/>
      <w:r w:rsidRPr="00BD4A45">
        <w:rPr>
          <w:b/>
          <w:bCs/>
          <w:color w:val="7E7E7E"/>
        </w:rPr>
        <w:t xml:space="preserve"> </w:t>
      </w:r>
      <w:proofErr w:type="spellStart"/>
      <w:r w:rsidRPr="00BD4A45">
        <w:rPr>
          <w:b/>
          <w:bCs/>
          <w:color w:val="7E7E7E"/>
        </w:rPr>
        <w:t>customisation</w:t>
      </w:r>
      <w:proofErr w:type="spellEnd"/>
      <w:r w:rsidRPr="00BD4A45">
        <w:rPr>
          <w:b/>
          <w:bCs/>
          <w:color w:val="7E7E7E"/>
        </w:rPr>
        <w:t xml:space="preserve"> </w:t>
      </w:r>
    </w:p>
    <w:p w14:paraId="5BF39AEC" w14:textId="77777777" w:rsidR="00BD4A45" w:rsidRDefault="00BD4A45" w:rsidP="00F563A0">
      <w:pPr>
        <w:autoSpaceDE w:val="0"/>
        <w:autoSpaceDN w:val="0"/>
        <w:adjustRightInd w:val="0"/>
        <w:spacing w:line="340" w:lineRule="exact"/>
        <w:ind w:right="1134"/>
        <w:rPr>
          <w:b/>
          <w:bCs/>
          <w:color w:val="7E7E7E"/>
        </w:rPr>
      </w:pPr>
    </w:p>
    <w:p w14:paraId="1349C96D" w14:textId="14434528" w:rsidR="00964EFA" w:rsidRDefault="00964EFA" w:rsidP="00F563A0">
      <w:pPr>
        <w:autoSpaceDE w:val="0"/>
        <w:autoSpaceDN w:val="0"/>
        <w:adjustRightInd w:val="0"/>
        <w:spacing w:line="340" w:lineRule="exact"/>
        <w:ind w:right="1134"/>
        <w:jc w:val="both"/>
        <w:rPr>
          <w:color w:val="7E7E7E"/>
        </w:rPr>
      </w:pPr>
      <w:r w:rsidRPr="00964EFA">
        <w:rPr>
          <w:color w:val="7E7E7E"/>
        </w:rPr>
        <w:t>The</w:t>
      </w:r>
      <w:r w:rsidR="00BD4A45" w:rsidRPr="00BD4A45">
        <w:t xml:space="preserve"> </w:t>
      </w:r>
      <w:proofErr w:type="spellStart"/>
      <w:r w:rsidR="00BD4A45" w:rsidRPr="00BD4A45">
        <w:rPr>
          <w:color w:val="7E7E7E"/>
        </w:rPr>
        <w:t>Adaptability</w:t>
      </w:r>
      <w:proofErr w:type="spellEnd"/>
      <w:r w:rsidR="00BD4A45" w:rsidRPr="00BD4A45">
        <w:rPr>
          <w:color w:val="7E7E7E"/>
        </w:rPr>
        <w:t xml:space="preserve"> </w:t>
      </w:r>
      <w:proofErr w:type="spellStart"/>
      <w:r w:rsidR="00BD4A45" w:rsidRPr="00BD4A45">
        <w:rPr>
          <w:color w:val="7E7E7E"/>
        </w:rPr>
        <w:t>is</w:t>
      </w:r>
      <w:proofErr w:type="spellEnd"/>
      <w:r w:rsidR="00BD4A45" w:rsidRPr="00BD4A45">
        <w:rPr>
          <w:color w:val="7E7E7E"/>
        </w:rPr>
        <w:t xml:space="preserve"> </w:t>
      </w:r>
      <w:proofErr w:type="spellStart"/>
      <w:r w:rsidR="00BD4A45" w:rsidRPr="00BD4A45">
        <w:rPr>
          <w:color w:val="7E7E7E"/>
        </w:rPr>
        <w:t>the</w:t>
      </w:r>
      <w:proofErr w:type="spellEnd"/>
      <w:r w:rsidR="00BD4A45" w:rsidRPr="00BD4A45">
        <w:rPr>
          <w:color w:val="7E7E7E"/>
        </w:rPr>
        <w:t xml:space="preserve"> </w:t>
      </w:r>
      <w:proofErr w:type="spellStart"/>
      <w:r w:rsidR="00BD4A45" w:rsidRPr="00BD4A45">
        <w:rPr>
          <w:color w:val="7E7E7E"/>
        </w:rPr>
        <w:t>second</w:t>
      </w:r>
      <w:proofErr w:type="spellEnd"/>
      <w:r w:rsidR="00BD4A45" w:rsidRPr="00BD4A45">
        <w:rPr>
          <w:color w:val="7E7E7E"/>
        </w:rPr>
        <w:t xml:space="preserve"> </w:t>
      </w:r>
      <w:proofErr w:type="spellStart"/>
      <w:r w:rsidR="00BD4A45" w:rsidRPr="00BD4A45">
        <w:rPr>
          <w:color w:val="7E7E7E"/>
        </w:rPr>
        <w:t>major</w:t>
      </w:r>
      <w:proofErr w:type="spellEnd"/>
      <w:r w:rsidR="00BD4A45" w:rsidRPr="00BD4A45">
        <w:rPr>
          <w:color w:val="7E7E7E"/>
        </w:rPr>
        <w:t xml:space="preserve"> </w:t>
      </w:r>
      <w:proofErr w:type="spellStart"/>
      <w:r w:rsidR="00BD4A45" w:rsidRPr="00BD4A45">
        <w:rPr>
          <w:color w:val="7E7E7E"/>
        </w:rPr>
        <w:t>strength</w:t>
      </w:r>
      <w:proofErr w:type="spellEnd"/>
      <w:r w:rsidR="00BD4A45" w:rsidRPr="00BD4A45">
        <w:rPr>
          <w:color w:val="7E7E7E"/>
        </w:rPr>
        <w:t xml:space="preserve"> </w:t>
      </w:r>
      <w:proofErr w:type="spellStart"/>
      <w:r w:rsidR="00BD4A45" w:rsidRPr="00BD4A45">
        <w:rPr>
          <w:color w:val="7E7E7E"/>
        </w:rPr>
        <w:t>of</w:t>
      </w:r>
      <w:proofErr w:type="spellEnd"/>
      <w:r w:rsidR="00BD4A45" w:rsidRPr="00BD4A45">
        <w:rPr>
          <w:color w:val="7E7E7E"/>
        </w:rPr>
        <w:t xml:space="preserve"> </w:t>
      </w:r>
      <w:proofErr w:type="spellStart"/>
      <w:r w:rsidR="00BD4A45" w:rsidRPr="00BD4A45">
        <w:rPr>
          <w:color w:val="7E7E7E"/>
        </w:rPr>
        <w:t>the</w:t>
      </w:r>
      <w:proofErr w:type="spellEnd"/>
      <w:r w:rsidR="00BD4A45" w:rsidRPr="00BD4A45">
        <w:rPr>
          <w:color w:val="7E7E7E"/>
        </w:rPr>
        <w:t xml:space="preserve"> EFA-SRT® MS Performance, </w:t>
      </w:r>
      <w:proofErr w:type="spellStart"/>
      <w:r w:rsidR="00BD4A45" w:rsidRPr="00BD4A45">
        <w:rPr>
          <w:color w:val="7E7E7E"/>
        </w:rPr>
        <w:t>as</w:t>
      </w:r>
      <w:proofErr w:type="spellEnd"/>
      <w:r w:rsidR="00BD4A45" w:rsidRPr="00BD4A45">
        <w:rPr>
          <w:color w:val="7E7E7E"/>
        </w:rPr>
        <w:t xml:space="preserve"> Lukas Meyer </w:t>
      </w:r>
      <w:proofErr w:type="spellStart"/>
      <w:r w:rsidR="00BD4A45" w:rsidRPr="00BD4A45">
        <w:rPr>
          <w:color w:val="7E7E7E"/>
        </w:rPr>
        <w:t>knows</w:t>
      </w:r>
      <w:proofErr w:type="spellEnd"/>
      <w:r w:rsidR="00BD4A45" w:rsidRPr="00BD4A45">
        <w:rPr>
          <w:color w:val="7E7E7E"/>
        </w:rPr>
        <w:t xml:space="preserve">: "The </w:t>
      </w:r>
      <w:proofErr w:type="spellStart"/>
      <w:r w:rsidR="00BD4A45" w:rsidRPr="00BD4A45">
        <w:rPr>
          <w:color w:val="7E7E7E"/>
        </w:rPr>
        <w:t>door</w:t>
      </w:r>
      <w:proofErr w:type="spellEnd"/>
      <w:r w:rsidR="00BD4A45" w:rsidRPr="00BD4A45">
        <w:rPr>
          <w:color w:val="7E7E7E"/>
        </w:rPr>
        <w:t xml:space="preserve"> </w:t>
      </w:r>
      <w:proofErr w:type="spellStart"/>
      <w:r w:rsidR="00BD4A45" w:rsidRPr="00BD4A45">
        <w:rPr>
          <w:color w:val="7E7E7E"/>
        </w:rPr>
        <w:t>can</w:t>
      </w:r>
      <w:proofErr w:type="spellEnd"/>
      <w:r w:rsidR="00BD4A45" w:rsidRPr="00BD4A45">
        <w:rPr>
          <w:color w:val="7E7E7E"/>
        </w:rPr>
        <w:t xml:space="preserve"> </w:t>
      </w:r>
      <w:proofErr w:type="spellStart"/>
      <w:r w:rsidR="00BD4A45" w:rsidRPr="00BD4A45">
        <w:rPr>
          <w:color w:val="7E7E7E"/>
        </w:rPr>
        <w:t>be</w:t>
      </w:r>
      <w:proofErr w:type="spellEnd"/>
      <w:r w:rsidR="00BD4A45" w:rsidRPr="00BD4A45">
        <w:rPr>
          <w:color w:val="7E7E7E"/>
        </w:rPr>
        <w:t xml:space="preserve"> </w:t>
      </w:r>
      <w:proofErr w:type="spellStart"/>
      <w:r w:rsidR="00BD4A45" w:rsidRPr="00BD4A45">
        <w:rPr>
          <w:color w:val="7E7E7E"/>
        </w:rPr>
        <w:t>configured</w:t>
      </w:r>
      <w:proofErr w:type="spellEnd"/>
      <w:r w:rsidR="00BD4A45" w:rsidRPr="00BD4A45">
        <w:rPr>
          <w:color w:val="7E7E7E"/>
        </w:rPr>
        <w:t xml:space="preserve"> </w:t>
      </w:r>
      <w:proofErr w:type="spellStart"/>
      <w:r w:rsidR="00BD4A45" w:rsidRPr="00BD4A45">
        <w:rPr>
          <w:color w:val="7E7E7E"/>
        </w:rPr>
        <w:t>extremely</w:t>
      </w:r>
      <w:proofErr w:type="spellEnd"/>
      <w:r w:rsidR="00BD4A45" w:rsidRPr="00BD4A45">
        <w:rPr>
          <w:color w:val="7E7E7E"/>
        </w:rPr>
        <w:t xml:space="preserve"> </w:t>
      </w:r>
      <w:proofErr w:type="spellStart"/>
      <w:r w:rsidR="00BD4A45" w:rsidRPr="00BD4A45">
        <w:rPr>
          <w:color w:val="7E7E7E"/>
        </w:rPr>
        <w:t>flexibly</w:t>
      </w:r>
      <w:proofErr w:type="spellEnd"/>
      <w:r w:rsidR="00BD4A45" w:rsidRPr="00BD4A45">
        <w:rPr>
          <w:color w:val="7E7E7E"/>
        </w:rPr>
        <w:t xml:space="preserve"> </w:t>
      </w:r>
      <w:proofErr w:type="spellStart"/>
      <w:r w:rsidR="00BD4A45" w:rsidRPr="00BD4A45">
        <w:rPr>
          <w:color w:val="7E7E7E"/>
        </w:rPr>
        <w:t>for</w:t>
      </w:r>
      <w:proofErr w:type="spellEnd"/>
      <w:r w:rsidR="00BD4A45" w:rsidRPr="00BD4A45">
        <w:rPr>
          <w:color w:val="7E7E7E"/>
        </w:rPr>
        <w:t xml:space="preserve"> </w:t>
      </w:r>
      <w:proofErr w:type="spellStart"/>
      <w:r w:rsidR="00BD4A45" w:rsidRPr="00BD4A45">
        <w:rPr>
          <w:color w:val="7E7E7E"/>
        </w:rPr>
        <w:t>specific</w:t>
      </w:r>
      <w:proofErr w:type="spellEnd"/>
      <w:r w:rsidR="00BD4A45" w:rsidRPr="00BD4A45">
        <w:rPr>
          <w:color w:val="7E7E7E"/>
        </w:rPr>
        <w:t xml:space="preserve"> </w:t>
      </w:r>
      <w:proofErr w:type="spellStart"/>
      <w:r w:rsidR="00BD4A45" w:rsidRPr="00BD4A45">
        <w:rPr>
          <w:color w:val="7E7E7E"/>
        </w:rPr>
        <w:t>needs</w:t>
      </w:r>
      <w:proofErr w:type="spellEnd"/>
      <w:r w:rsidR="00BD4A45" w:rsidRPr="00BD4A45">
        <w:rPr>
          <w:color w:val="7E7E7E"/>
        </w:rPr>
        <w:t xml:space="preserve"> </w:t>
      </w:r>
      <w:r w:rsidR="00BD4A45" w:rsidRPr="00BD4A45">
        <w:rPr>
          <w:color w:val="7E7E7E"/>
        </w:rPr>
        <w:lastRenderedPageBreak/>
        <w:t xml:space="preserve">and </w:t>
      </w:r>
      <w:proofErr w:type="spellStart"/>
      <w:r w:rsidR="00BD4A45" w:rsidRPr="00BD4A45">
        <w:rPr>
          <w:color w:val="7E7E7E"/>
        </w:rPr>
        <w:t>requirements</w:t>
      </w:r>
      <w:proofErr w:type="spellEnd"/>
      <w:r w:rsidR="00BD4A45" w:rsidRPr="00BD4A45">
        <w:rPr>
          <w:color w:val="7E7E7E"/>
        </w:rPr>
        <w:t xml:space="preserve">. A </w:t>
      </w:r>
      <w:proofErr w:type="spellStart"/>
      <w:r w:rsidR="00BD4A45" w:rsidRPr="00BD4A45">
        <w:rPr>
          <w:color w:val="7E7E7E"/>
        </w:rPr>
        <w:t>wide</w:t>
      </w:r>
      <w:proofErr w:type="spellEnd"/>
      <w:r w:rsidR="00BD4A45" w:rsidRPr="00BD4A45">
        <w:rPr>
          <w:color w:val="7E7E7E"/>
        </w:rPr>
        <w:t xml:space="preserve"> </w:t>
      </w:r>
      <w:proofErr w:type="spellStart"/>
      <w:r w:rsidR="00BD4A45" w:rsidRPr="00BD4A45">
        <w:rPr>
          <w:color w:val="7E7E7E"/>
        </w:rPr>
        <w:t>range</w:t>
      </w:r>
      <w:proofErr w:type="spellEnd"/>
      <w:r w:rsidR="00BD4A45" w:rsidRPr="00BD4A45">
        <w:rPr>
          <w:color w:val="7E7E7E"/>
        </w:rPr>
        <w:t xml:space="preserve"> </w:t>
      </w:r>
      <w:proofErr w:type="spellStart"/>
      <w:r w:rsidR="00BD4A45" w:rsidRPr="00BD4A45">
        <w:rPr>
          <w:color w:val="7E7E7E"/>
        </w:rPr>
        <w:t>of</w:t>
      </w:r>
      <w:proofErr w:type="spellEnd"/>
      <w:r w:rsidR="00BD4A45" w:rsidRPr="00BD4A45">
        <w:rPr>
          <w:color w:val="7E7E7E"/>
        </w:rPr>
        <w:t xml:space="preserve"> </w:t>
      </w:r>
      <w:proofErr w:type="spellStart"/>
      <w:r w:rsidR="00BD4A45" w:rsidRPr="00BD4A45">
        <w:rPr>
          <w:color w:val="7E7E7E"/>
        </w:rPr>
        <w:t>individualisation</w:t>
      </w:r>
      <w:proofErr w:type="spellEnd"/>
      <w:r w:rsidR="00BD4A45" w:rsidRPr="00BD4A45">
        <w:rPr>
          <w:color w:val="7E7E7E"/>
        </w:rPr>
        <w:t xml:space="preserve"> </w:t>
      </w:r>
      <w:proofErr w:type="spellStart"/>
      <w:r w:rsidR="00BD4A45" w:rsidRPr="00BD4A45">
        <w:rPr>
          <w:color w:val="7E7E7E"/>
        </w:rPr>
        <w:t>is</w:t>
      </w:r>
      <w:proofErr w:type="spellEnd"/>
      <w:r w:rsidR="00BD4A45" w:rsidRPr="00BD4A45">
        <w:rPr>
          <w:color w:val="7E7E7E"/>
        </w:rPr>
        <w:t xml:space="preserve"> </w:t>
      </w:r>
      <w:proofErr w:type="spellStart"/>
      <w:r w:rsidR="00BD4A45" w:rsidRPr="00BD4A45">
        <w:rPr>
          <w:color w:val="7E7E7E"/>
        </w:rPr>
        <w:t>therefore</w:t>
      </w:r>
      <w:proofErr w:type="spellEnd"/>
      <w:r w:rsidR="00BD4A45" w:rsidRPr="00BD4A45">
        <w:rPr>
          <w:color w:val="7E7E7E"/>
        </w:rPr>
        <w:t xml:space="preserve"> also possible." The </w:t>
      </w:r>
      <w:proofErr w:type="spellStart"/>
      <w:r w:rsidR="00BD4A45" w:rsidRPr="00BD4A45">
        <w:rPr>
          <w:color w:val="7E7E7E"/>
        </w:rPr>
        <w:t>highlights</w:t>
      </w:r>
      <w:proofErr w:type="spellEnd"/>
      <w:r w:rsidR="00BD4A45" w:rsidRPr="00BD4A45">
        <w:rPr>
          <w:color w:val="7E7E7E"/>
        </w:rPr>
        <w:t xml:space="preserve"> </w:t>
      </w:r>
      <w:proofErr w:type="spellStart"/>
      <w:r w:rsidR="00BD4A45" w:rsidRPr="00BD4A45">
        <w:rPr>
          <w:color w:val="7E7E7E"/>
        </w:rPr>
        <w:t>here</w:t>
      </w:r>
      <w:proofErr w:type="spellEnd"/>
      <w:r w:rsidR="00BD4A45" w:rsidRPr="00BD4A45">
        <w:rPr>
          <w:color w:val="7E7E7E"/>
        </w:rPr>
        <w:t xml:space="preserve"> </w:t>
      </w:r>
      <w:proofErr w:type="spellStart"/>
      <w:r w:rsidR="00BD4A45" w:rsidRPr="00BD4A45">
        <w:rPr>
          <w:color w:val="7E7E7E"/>
        </w:rPr>
        <w:t>are</w:t>
      </w:r>
      <w:proofErr w:type="spellEnd"/>
      <w:r w:rsidR="00BD4A45" w:rsidRPr="00BD4A45">
        <w:rPr>
          <w:color w:val="7E7E7E"/>
        </w:rPr>
        <w:t xml:space="preserve"> </w:t>
      </w:r>
      <w:proofErr w:type="spellStart"/>
      <w:r w:rsidR="00BD4A45" w:rsidRPr="00BD4A45">
        <w:rPr>
          <w:color w:val="7E7E7E"/>
        </w:rPr>
        <w:t>the</w:t>
      </w:r>
      <w:proofErr w:type="spellEnd"/>
      <w:r w:rsidR="00BD4A45" w:rsidRPr="00BD4A45">
        <w:rPr>
          <w:color w:val="7E7E7E"/>
        </w:rPr>
        <w:t xml:space="preserve"> </w:t>
      </w:r>
      <w:proofErr w:type="spellStart"/>
      <w:r w:rsidR="00BD4A45" w:rsidRPr="00BD4A45">
        <w:rPr>
          <w:color w:val="7E7E7E"/>
        </w:rPr>
        <w:t>door</w:t>
      </w:r>
      <w:proofErr w:type="spellEnd"/>
      <w:r w:rsidR="00BD4A45" w:rsidRPr="00BD4A45">
        <w:rPr>
          <w:color w:val="7E7E7E"/>
        </w:rPr>
        <w:t xml:space="preserve"> </w:t>
      </w:r>
      <w:proofErr w:type="spellStart"/>
      <w:r w:rsidR="00BD4A45" w:rsidRPr="00BD4A45">
        <w:rPr>
          <w:color w:val="7E7E7E"/>
        </w:rPr>
        <w:t>cases</w:t>
      </w:r>
      <w:proofErr w:type="spellEnd"/>
      <w:r w:rsidR="00BD4A45" w:rsidRPr="00BD4A45">
        <w:rPr>
          <w:color w:val="7E7E7E"/>
        </w:rPr>
        <w:t xml:space="preserve"> </w:t>
      </w:r>
      <w:proofErr w:type="spellStart"/>
      <w:r w:rsidR="00BD4A45" w:rsidRPr="00BD4A45">
        <w:rPr>
          <w:color w:val="7E7E7E"/>
        </w:rPr>
        <w:t>made</w:t>
      </w:r>
      <w:proofErr w:type="spellEnd"/>
      <w:r w:rsidR="00BD4A45" w:rsidRPr="00BD4A45">
        <w:rPr>
          <w:color w:val="7E7E7E"/>
        </w:rPr>
        <w:t xml:space="preserve"> </w:t>
      </w:r>
      <w:proofErr w:type="spellStart"/>
      <w:r w:rsidR="00BD4A45" w:rsidRPr="00BD4A45">
        <w:rPr>
          <w:color w:val="7E7E7E"/>
        </w:rPr>
        <w:t>from</w:t>
      </w:r>
      <w:proofErr w:type="spellEnd"/>
      <w:r w:rsidR="00BD4A45" w:rsidRPr="00BD4A45">
        <w:rPr>
          <w:color w:val="7E7E7E"/>
        </w:rPr>
        <w:t xml:space="preserve"> </w:t>
      </w:r>
      <w:proofErr w:type="spellStart"/>
      <w:r w:rsidR="00BD4A45" w:rsidRPr="00BD4A45">
        <w:rPr>
          <w:color w:val="7E7E7E"/>
        </w:rPr>
        <w:t>extruded</w:t>
      </w:r>
      <w:proofErr w:type="spellEnd"/>
      <w:r w:rsidR="00BD4A45" w:rsidRPr="00BD4A45">
        <w:rPr>
          <w:color w:val="7E7E7E"/>
        </w:rPr>
        <w:t xml:space="preserve"> </w:t>
      </w:r>
      <w:proofErr w:type="spellStart"/>
      <w:r w:rsidR="00BD4A45" w:rsidRPr="00BD4A45">
        <w:rPr>
          <w:color w:val="7E7E7E"/>
        </w:rPr>
        <w:t>aluminium</w:t>
      </w:r>
      <w:proofErr w:type="spellEnd"/>
      <w:r w:rsidR="00BD4A45" w:rsidRPr="00BD4A45">
        <w:rPr>
          <w:color w:val="7E7E7E"/>
        </w:rPr>
        <w:t xml:space="preserve"> </w:t>
      </w:r>
      <w:proofErr w:type="spellStart"/>
      <w:r w:rsidR="00BD4A45" w:rsidRPr="00BD4A45">
        <w:rPr>
          <w:color w:val="7E7E7E"/>
        </w:rPr>
        <w:t>profiles</w:t>
      </w:r>
      <w:proofErr w:type="spellEnd"/>
      <w:r w:rsidR="00BD4A45" w:rsidRPr="00BD4A45">
        <w:rPr>
          <w:color w:val="7E7E7E"/>
        </w:rPr>
        <w:t xml:space="preserve">, </w:t>
      </w:r>
      <w:proofErr w:type="spellStart"/>
      <w:r w:rsidR="00BD4A45" w:rsidRPr="00BD4A45">
        <w:rPr>
          <w:color w:val="7E7E7E"/>
        </w:rPr>
        <w:t>newly</w:t>
      </w:r>
      <w:proofErr w:type="spellEnd"/>
      <w:r w:rsidR="00BD4A45" w:rsidRPr="00BD4A45">
        <w:rPr>
          <w:color w:val="7E7E7E"/>
        </w:rPr>
        <w:t xml:space="preserve"> </w:t>
      </w:r>
      <w:proofErr w:type="spellStart"/>
      <w:r w:rsidR="00BD4A45" w:rsidRPr="00BD4A45">
        <w:rPr>
          <w:color w:val="7E7E7E"/>
        </w:rPr>
        <w:t>developed</w:t>
      </w:r>
      <w:proofErr w:type="spellEnd"/>
      <w:r w:rsidR="00BD4A45" w:rsidRPr="00BD4A45">
        <w:rPr>
          <w:color w:val="7E7E7E"/>
        </w:rPr>
        <w:t xml:space="preserve"> in-house. These </w:t>
      </w:r>
      <w:proofErr w:type="spellStart"/>
      <w:r w:rsidR="00BD4A45" w:rsidRPr="00BD4A45">
        <w:rPr>
          <w:color w:val="7E7E7E"/>
        </w:rPr>
        <w:t>make</w:t>
      </w:r>
      <w:proofErr w:type="spellEnd"/>
      <w:r w:rsidR="00BD4A45" w:rsidRPr="00BD4A45">
        <w:rPr>
          <w:color w:val="7E7E7E"/>
        </w:rPr>
        <w:t xml:space="preserve"> </w:t>
      </w:r>
      <w:proofErr w:type="spellStart"/>
      <w:r w:rsidR="00BD4A45" w:rsidRPr="00BD4A45">
        <w:rPr>
          <w:color w:val="7E7E7E"/>
        </w:rPr>
        <w:t>it</w:t>
      </w:r>
      <w:proofErr w:type="spellEnd"/>
      <w:r w:rsidR="00BD4A45" w:rsidRPr="00BD4A45">
        <w:rPr>
          <w:color w:val="7E7E7E"/>
        </w:rPr>
        <w:t xml:space="preserve"> possible </w:t>
      </w:r>
      <w:proofErr w:type="spellStart"/>
      <w:r w:rsidR="00BD4A45" w:rsidRPr="00BD4A45">
        <w:rPr>
          <w:color w:val="7E7E7E"/>
        </w:rPr>
        <w:t>to</w:t>
      </w:r>
      <w:proofErr w:type="spellEnd"/>
      <w:r w:rsidR="00BD4A45" w:rsidRPr="00BD4A45">
        <w:rPr>
          <w:color w:val="7E7E7E"/>
        </w:rPr>
        <w:t xml:space="preserve"> fit </w:t>
      </w:r>
      <w:proofErr w:type="spellStart"/>
      <w:r w:rsidR="00BD4A45" w:rsidRPr="00BD4A45">
        <w:rPr>
          <w:color w:val="7E7E7E"/>
        </w:rPr>
        <w:t>add</w:t>
      </w:r>
      <w:proofErr w:type="spellEnd"/>
      <w:r w:rsidR="00BD4A45" w:rsidRPr="00BD4A45">
        <w:rPr>
          <w:color w:val="7E7E7E"/>
        </w:rPr>
        <w:t xml:space="preserve">-on </w:t>
      </w:r>
      <w:proofErr w:type="spellStart"/>
      <w:r w:rsidR="00BD4A45" w:rsidRPr="00BD4A45">
        <w:rPr>
          <w:color w:val="7E7E7E"/>
        </w:rPr>
        <w:t>parts</w:t>
      </w:r>
      <w:proofErr w:type="spellEnd"/>
      <w:r w:rsidR="00BD4A45" w:rsidRPr="00BD4A45">
        <w:rPr>
          <w:color w:val="7E7E7E"/>
        </w:rPr>
        <w:t xml:space="preserve"> such </w:t>
      </w:r>
      <w:proofErr w:type="spellStart"/>
      <w:r w:rsidR="00BD4A45" w:rsidRPr="00BD4A45">
        <w:rPr>
          <w:color w:val="7E7E7E"/>
        </w:rPr>
        <w:t>as</w:t>
      </w:r>
      <w:proofErr w:type="spellEnd"/>
      <w:r w:rsidR="00BD4A45" w:rsidRPr="00BD4A45">
        <w:rPr>
          <w:color w:val="7E7E7E"/>
        </w:rPr>
        <w:t xml:space="preserve"> push </w:t>
      </w:r>
      <w:proofErr w:type="spellStart"/>
      <w:r w:rsidR="00BD4A45" w:rsidRPr="00BD4A45">
        <w:rPr>
          <w:color w:val="7E7E7E"/>
        </w:rPr>
        <w:t>buttons</w:t>
      </w:r>
      <w:proofErr w:type="spellEnd"/>
      <w:r w:rsidR="00BD4A45" w:rsidRPr="00BD4A45">
        <w:rPr>
          <w:color w:val="7E7E7E"/>
        </w:rPr>
        <w:t xml:space="preserve"> </w:t>
      </w:r>
      <w:proofErr w:type="spellStart"/>
      <w:r w:rsidR="00BD4A45" w:rsidRPr="00BD4A45">
        <w:rPr>
          <w:color w:val="7E7E7E"/>
        </w:rPr>
        <w:t>or</w:t>
      </w:r>
      <w:proofErr w:type="spellEnd"/>
      <w:r w:rsidR="00BD4A45" w:rsidRPr="00BD4A45">
        <w:rPr>
          <w:color w:val="7E7E7E"/>
        </w:rPr>
        <w:t xml:space="preserve"> </w:t>
      </w:r>
      <w:proofErr w:type="spellStart"/>
      <w:r w:rsidR="00BD4A45" w:rsidRPr="00BD4A45">
        <w:rPr>
          <w:color w:val="7E7E7E"/>
        </w:rPr>
        <w:t>the</w:t>
      </w:r>
      <w:proofErr w:type="spellEnd"/>
      <w:r w:rsidR="00BD4A45" w:rsidRPr="00BD4A45">
        <w:rPr>
          <w:color w:val="7E7E7E"/>
        </w:rPr>
        <w:t xml:space="preserve"> </w:t>
      </w:r>
      <w:proofErr w:type="spellStart"/>
      <w:r w:rsidR="00BD4A45" w:rsidRPr="00BD4A45">
        <w:rPr>
          <w:color w:val="7E7E7E"/>
        </w:rPr>
        <w:t>fence</w:t>
      </w:r>
      <w:proofErr w:type="spellEnd"/>
      <w:r w:rsidR="00BD4A45" w:rsidRPr="00BD4A45">
        <w:rPr>
          <w:color w:val="7E7E7E"/>
        </w:rPr>
        <w:t xml:space="preserve"> </w:t>
      </w:r>
      <w:proofErr w:type="spellStart"/>
      <w:r w:rsidR="00BD4A45" w:rsidRPr="00BD4A45">
        <w:rPr>
          <w:color w:val="7E7E7E"/>
        </w:rPr>
        <w:t>connections</w:t>
      </w:r>
      <w:proofErr w:type="spellEnd"/>
      <w:r w:rsidR="00BD4A45" w:rsidRPr="00BD4A45">
        <w:rPr>
          <w:color w:val="7E7E7E"/>
        </w:rPr>
        <w:t xml:space="preserve"> </w:t>
      </w:r>
      <w:proofErr w:type="spellStart"/>
      <w:r w:rsidR="00BD4A45" w:rsidRPr="00BD4A45">
        <w:rPr>
          <w:color w:val="7E7E7E"/>
        </w:rPr>
        <w:t>supplied</w:t>
      </w:r>
      <w:proofErr w:type="spellEnd"/>
      <w:r w:rsidR="00BD4A45" w:rsidRPr="00BD4A45">
        <w:rPr>
          <w:color w:val="7E7E7E"/>
        </w:rPr>
        <w:t xml:space="preserve"> at </w:t>
      </w:r>
      <w:proofErr w:type="spellStart"/>
      <w:r w:rsidR="00BD4A45" w:rsidRPr="00BD4A45">
        <w:rPr>
          <w:color w:val="7E7E7E"/>
        </w:rPr>
        <w:t>the</w:t>
      </w:r>
      <w:proofErr w:type="spellEnd"/>
      <w:r w:rsidR="00BD4A45" w:rsidRPr="00BD4A45">
        <w:rPr>
          <w:color w:val="7E7E7E"/>
        </w:rPr>
        <w:t xml:space="preserve"> </w:t>
      </w:r>
      <w:proofErr w:type="spellStart"/>
      <w:r w:rsidR="00BD4A45" w:rsidRPr="00BD4A45">
        <w:rPr>
          <w:color w:val="7E7E7E"/>
        </w:rPr>
        <w:t>desired</w:t>
      </w:r>
      <w:proofErr w:type="spellEnd"/>
      <w:r w:rsidR="00BD4A45" w:rsidRPr="00BD4A45">
        <w:rPr>
          <w:color w:val="7E7E7E"/>
        </w:rPr>
        <w:t xml:space="preserve"> </w:t>
      </w:r>
      <w:proofErr w:type="spellStart"/>
      <w:r w:rsidR="00BD4A45" w:rsidRPr="00BD4A45">
        <w:rPr>
          <w:color w:val="7E7E7E"/>
        </w:rPr>
        <w:t>height</w:t>
      </w:r>
      <w:proofErr w:type="spellEnd"/>
      <w:r w:rsidR="00BD4A45" w:rsidRPr="00BD4A45">
        <w:rPr>
          <w:color w:val="7E7E7E"/>
        </w:rPr>
        <w:t xml:space="preserve"> </w:t>
      </w:r>
      <w:proofErr w:type="spellStart"/>
      <w:r w:rsidR="00BD4A45" w:rsidRPr="00BD4A45">
        <w:rPr>
          <w:color w:val="7E7E7E"/>
        </w:rPr>
        <w:t>with</w:t>
      </w:r>
      <w:proofErr w:type="spellEnd"/>
      <w:r w:rsidR="00BD4A45" w:rsidRPr="00BD4A45">
        <w:rPr>
          <w:color w:val="7E7E7E"/>
        </w:rPr>
        <w:t xml:space="preserve"> infinite </w:t>
      </w:r>
      <w:proofErr w:type="spellStart"/>
      <w:r w:rsidR="00BD4A45" w:rsidRPr="00BD4A45">
        <w:rPr>
          <w:color w:val="7E7E7E"/>
        </w:rPr>
        <w:t>variability</w:t>
      </w:r>
      <w:proofErr w:type="spellEnd"/>
      <w:r w:rsidR="00BD4A45" w:rsidRPr="00BD4A45">
        <w:rPr>
          <w:color w:val="7E7E7E"/>
        </w:rPr>
        <w:t xml:space="preserve">. Up </w:t>
      </w:r>
      <w:proofErr w:type="spellStart"/>
      <w:r w:rsidR="00BD4A45" w:rsidRPr="00BD4A45">
        <w:rPr>
          <w:color w:val="7E7E7E"/>
        </w:rPr>
        <w:t>to</w:t>
      </w:r>
      <w:proofErr w:type="spellEnd"/>
      <w:r w:rsidR="00BD4A45" w:rsidRPr="00BD4A45">
        <w:rPr>
          <w:color w:val="7E7E7E"/>
        </w:rPr>
        <w:t xml:space="preserve"> </w:t>
      </w:r>
      <w:proofErr w:type="spellStart"/>
      <w:r w:rsidR="00BD4A45" w:rsidRPr="00BD4A45">
        <w:rPr>
          <w:color w:val="7E7E7E"/>
        </w:rPr>
        <w:t>four</w:t>
      </w:r>
      <w:proofErr w:type="spellEnd"/>
      <w:r w:rsidR="00BD4A45" w:rsidRPr="00BD4A45">
        <w:rPr>
          <w:color w:val="7E7E7E"/>
        </w:rPr>
        <w:t xml:space="preserve"> </w:t>
      </w:r>
      <w:proofErr w:type="spellStart"/>
      <w:r w:rsidR="00BD4A45" w:rsidRPr="00BD4A45">
        <w:rPr>
          <w:color w:val="7E7E7E"/>
        </w:rPr>
        <w:t>limit</w:t>
      </w:r>
      <w:proofErr w:type="spellEnd"/>
      <w:r w:rsidR="00BD4A45" w:rsidRPr="00BD4A45">
        <w:rPr>
          <w:color w:val="7E7E7E"/>
        </w:rPr>
        <w:t xml:space="preserve"> </w:t>
      </w:r>
      <w:proofErr w:type="spellStart"/>
      <w:r w:rsidR="00BD4A45" w:rsidRPr="00BD4A45">
        <w:rPr>
          <w:color w:val="7E7E7E"/>
        </w:rPr>
        <w:t>switches</w:t>
      </w:r>
      <w:proofErr w:type="spellEnd"/>
      <w:r w:rsidR="00BD4A45" w:rsidRPr="00BD4A45">
        <w:rPr>
          <w:color w:val="7E7E7E"/>
        </w:rPr>
        <w:t xml:space="preserve"> </w:t>
      </w:r>
      <w:proofErr w:type="spellStart"/>
      <w:r w:rsidR="00BD4A45" w:rsidRPr="00BD4A45">
        <w:rPr>
          <w:color w:val="7E7E7E"/>
        </w:rPr>
        <w:t>can</w:t>
      </w:r>
      <w:proofErr w:type="spellEnd"/>
      <w:r w:rsidR="00BD4A45" w:rsidRPr="00BD4A45">
        <w:rPr>
          <w:color w:val="7E7E7E"/>
        </w:rPr>
        <w:t xml:space="preserve"> </w:t>
      </w:r>
      <w:proofErr w:type="spellStart"/>
      <w:r w:rsidR="00BD4A45" w:rsidRPr="00BD4A45">
        <w:rPr>
          <w:color w:val="7E7E7E"/>
        </w:rPr>
        <w:t>be</w:t>
      </w:r>
      <w:proofErr w:type="spellEnd"/>
      <w:r w:rsidR="00BD4A45" w:rsidRPr="00BD4A45">
        <w:rPr>
          <w:color w:val="7E7E7E"/>
        </w:rPr>
        <w:t xml:space="preserve"> </w:t>
      </w:r>
      <w:proofErr w:type="spellStart"/>
      <w:r w:rsidR="00BD4A45" w:rsidRPr="00BD4A45">
        <w:rPr>
          <w:color w:val="7E7E7E"/>
        </w:rPr>
        <w:t>integrated</w:t>
      </w:r>
      <w:proofErr w:type="spellEnd"/>
      <w:r w:rsidR="00BD4A45" w:rsidRPr="00BD4A45">
        <w:rPr>
          <w:color w:val="7E7E7E"/>
        </w:rPr>
        <w:t xml:space="preserve"> </w:t>
      </w:r>
      <w:proofErr w:type="spellStart"/>
      <w:r w:rsidR="00BD4A45" w:rsidRPr="00BD4A45">
        <w:rPr>
          <w:color w:val="7E7E7E"/>
        </w:rPr>
        <w:t>into</w:t>
      </w:r>
      <w:proofErr w:type="spellEnd"/>
      <w:r w:rsidR="00BD4A45" w:rsidRPr="00BD4A45">
        <w:rPr>
          <w:color w:val="7E7E7E"/>
        </w:rPr>
        <w:t xml:space="preserve"> </w:t>
      </w:r>
      <w:proofErr w:type="spellStart"/>
      <w:r w:rsidR="00BD4A45" w:rsidRPr="00BD4A45">
        <w:rPr>
          <w:color w:val="7E7E7E"/>
        </w:rPr>
        <w:t>the</w:t>
      </w:r>
      <w:proofErr w:type="spellEnd"/>
      <w:r w:rsidR="00BD4A45" w:rsidRPr="00BD4A45">
        <w:rPr>
          <w:color w:val="7E7E7E"/>
        </w:rPr>
        <w:t xml:space="preserve"> </w:t>
      </w:r>
      <w:proofErr w:type="spellStart"/>
      <w:r w:rsidR="00BD4A45" w:rsidRPr="00BD4A45">
        <w:rPr>
          <w:color w:val="7E7E7E"/>
        </w:rPr>
        <w:t>door</w:t>
      </w:r>
      <w:proofErr w:type="spellEnd"/>
      <w:r w:rsidR="00BD4A45" w:rsidRPr="00BD4A45">
        <w:rPr>
          <w:color w:val="7E7E7E"/>
        </w:rPr>
        <w:t xml:space="preserve"> </w:t>
      </w:r>
      <w:proofErr w:type="spellStart"/>
      <w:r w:rsidR="00BD4A45" w:rsidRPr="00BD4A45">
        <w:rPr>
          <w:color w:val="7E7E7E"/>
        </w:rPr>
        <w:t>cases</w:t>
      </w:r>
      <w:proofErr w:type="spellEnd"/>
      <w:r w:rsidR="00BD4A45" w:rsidRPr="00BD4A45">
        <w:rPr>
          <w:color w:val="7E7E7E"/>
        </w:rPr>
        <w:t xml:space="preserve"> </w:t>
      </w:r>
      <w:proofErr w:type="spellStart"/>
      <w:r w:rsidR="00BD4A45" w:rsidRPr="00BD4A45">
        <w:rPr>
          <w:color w:val="7E7E7E"/>
        </w:rPr>
        <w:t>if</w:t>
      </w:r>
      <w:proofErr w:type="spellEnd"/>
      <w:r w:rsidR="00BD4A45" w:rsidRPr="00BD4A45">
        <w:rPr>
          <w:color w:val="7E7E7E"/>
        </w:rPr>
        <w:t xml:space="preserve"> </w:t>
      </w:r>
      <w:proofErr w:type="spellStart"/>
      <w:r w:rsidR="00BD4A45" w:rsidRPr="00BD4A45">
        <w:rPr>
          <w:color w:val="7E7E7E"/>
        </w:rPr>
        <w:t>desired</w:t>
      </w:r>
      <w:proofErr w:type="spellEnd"/>
      <w:r w:rsidR="00BD4A45" w:rsidRPr="00BD4A45">
        <w:rPr>
          <w:color w:val="7E7E7E"/>
        </w:rPr>
        <w:t xml:space="preserve">, </w:t>
      </w:r>
      <w:proofErr w:type="spellStart"/>
      <w:r w:rsidR="00BD4A45" w:rsidRPr="00BD4A45">
        <w:rPr>
          <w:color w:val="7E7E7E"/>
        </w:rPr>
        <w:t>with</w:t>
      </w:r>
      <w:proofErr w:type="spellEnd"/>
      <w:r w:rsidR="00BD4A45" w:rsidRPr="00BD4A45">
        <w:rPr>
          <w:color w:val="7E7E7E"/>
        </w:rPr>
        <w:t xml:space="preserve"> </w:t>
      </w:r>
      <w:proofErr w:type="spellStart"/>
      <w:r w:rsidR="00BD4A45" w:rsidRPr="00BD4A45">
        <w:rPr>
          <w:color w:val="7E7E7E"/>
        </w:rPr>
        <w:t>the</w:t>
      </w:r>
      <w:proofErr w:type="spellEnd"/>
      <w:r w:rsidR="00BD4A45" w:rsidRPr="00BD4A45">
        <w:rPr>
          <w:color w:val="7E7E7E"/>
        </w:rPr>
        <w:t xml:space="preserve"> </w:t>
      </w:r>
      <w:proofErr w:type="spellStart"/>
      <w:r w:rsidR="00BD4A45" w:rsidRPr="00BD4A45">
        <w:rPr>
          <w:color w:val="7E7E7E"/>
        </w:rPr>
        <w:t>integrated</w:t>
      </w:r>
      <w:proofErr w:type="spellEnd"/>
      <w:r w:rsidR="00BD4A45" w:rsidRPr="00BD4A45">
        <w:rPr>
          <w:color w:val="7E7E7E"/>
        </w:rPr>
        <w:t xml:space="preserve"> </w:t>
      </w:r>
      <w:proofErr w:type="spellStart"/>
      <w:r w:rsidR="00BD4A45" w:rsidRPr="00BD4A45">
        <w:rPr>
          <w:color w:val="7E7E7E"/>
        </w:rPr>
        <w:t>cable</w:t>
      </w:r>
      <w:proofErr w:type="spellEnd"/>
      <w:r w:rsidR="00BD4A45" w:rsidRPr="00BD4A45">
        <w:rPr>
          <w:color w:val="7E7E7E"/>
        </w:rPr>
        <w:t xml:space="preserve"> </w:t>
      </w:r>
      <w:proofErr w:type="spellStart"/>
      <w:r w:rsidR="00BD4A45" w:rsidRPr="00BD4A45">
        <w:rPr>
          <w:color w:val="7E7E7E"/>
        </w:rPr>
        <w:t>ducts</w:t>
      </w:r>
      <w:proofErr w:type="spellEnd"/>
      <w:r w:rsidR="00BD4A45" w:rsidRPr="00BD4A45">
        <w:rPr>
          <w:color w:val="7E7E7E"/>
        </w:rPr>
        <w:t xml:space="preserve"> </w:t>
      </w:r>
      <w:proofErr w:type="spellStart"/>
      <w:r w:rsidR="00BD4A45" w:rsidRPr="00BD4A45">
        <w:rPr>
          <w:color w:val="7E7E7E"/>
        </w:rPr>
        <w:t>facilitating</w:t>
      </w:r>
      <w:proofErr w:type="spellEnd"/>
      <w:r w:rsidR="00BD4A45" w:rsidRPr="00BD4A45">
        <w:rPr>
          <w:color w:val="7E7E7E"/>
        </w:rPr>
        <w:t xml:space="preserve"> </w:t>
      </w:r>
      <w:proofErr w:type="spellStart"/>
      <w:r w:rsidR="00BD4A45" w:rsidRPr="00BD4A45">
        <w:rPr>
          <w:color w:val="7E7E7E"/>
        </w:rPr>
        <w:t>clarity</w:t>
      </w:r>
      <w:proofErr w:type="spellEnd"/>
      <w:r w:rsidR="00BD4A45" w:rsidRPr="00BD4A45">
        <w:rPr>
          <w:color w:val="7E7E7E"/>
        </w:rPr>
        <w:t xml:space="preserve"> and clean </w:t>
      </w:r>
      <w:proofErr w:type="spellStart"/>
      <w:r w:rsidR="00BD4A45" w:rsidRPr="00BD4A45">
        <w:rPr>
          <w:color w:val="7E7E7E"/>
        </w:rPr>
        <w:t>cable</w:t>
      </w:r>
      <w:proofErr w:type="spellEnd"/>
      <w:r w:rsidR="00BD4A45" w:rsidRPr="00BD4A45">
        <w:rPr>
          <w:color w:val="7E7E7E"/>
        </w:rPr>
        <w:t xml:space="preserve"> </w:t>
      </w:r>
      <w:proofErr w:type="spellStart"/>
      <w:r w:rsidR="00BD4A45" w:rsidRPr="00BD4A45">
        <w:rPr>
          <w:color w:val="7E7E7E"/>
        </w:rPr>
        <w:t>separation</w:t>
      </w:r>
      <w:proofErr w:type="spellEnd"/>
      <w:r w:rsidRPr="00964EFA">
        <w:rPr>
          <w:color w:val="7E7E7E"/>
        </w:rPr>
        <w:t>.</w:t>
      </w:r>
    </w:p>
    <w:p w14:paraId="63512BA9" w14:textId="77777777" w:rsidR="00BD4A45" w:rsidRDefault="00BD4A45" w:rsidP="00F563A0">
      <w:pPr>
        <w:autoSpaceDE w:val="0"/>
        <w:autoSpaceDN w:val="0"/>
        <w:adjustRightInd w:val="0"/>
        <w:spacing w:line="340" w:lineRule="exact"/>
        <w:ind w:right="1134"/>
        <w:jc w:val="both"/>
        <w:rPr>
          <w:color w:val="7E7E7E"/>
        </w:rPr>
      </w:pPr>
    </w:p>
    <w:p w14:paraId="037967D0" w14:textId="1E6E1536" w:rsidR="00766EA4" w:rsidRPr="00BD4A45" w:rsidRDefault="00BD4A45" w:rsidP="00F563A0">
      <w:pPr>
        <w:autoSpaceDE w:val="0"/>
        <w:autoSpaceDN w:val="0"/>
        <w:adjustRightInd w:val="0"/>
        <w:spacing w:line="340" w:lineRule="exact"/>
        <w:ind w:right="1134"/>
        <w:jc w:val="both"/>
        <w:rPr>
          <w:color w:val="7E7E7E"/>
        </w:rPr>
      </w:pPr>
      <w:r w:rsidRPr="00BD4A45">
        <w:rPr>
          <w:color w:val="7E7E7E"/>
        </w:rPr>
        <w:t xml:space="preserve">The </w:t>
      </w:r>
      <w:proofErr w:type="spellStart"/>
      <w:r w:rsidRPr="00BD4A45">
        <w:rPr>
          <w:color w:val="7E7E7E"/>
        </w:rPr>
        <w:t>drive</w:t>
      </w:r>
      <w:proofErr w:type="spellEnd"/>
      <w:r w:rsidRPr="00BD4A45">
        <w:rPr>
          <w:color w:val="7E7E7E"/>
        </w:rPr>
        <w:t xml:space="preserve">, </w:t>
      </w:r>
      <w:proofErr w:type="spellStart"/>
      <w:r w:rsidRPr="00BD4A45">
        <w:rPr>
          <w:color w:val="7E7E7E"/>
        </w:rPr>
        <w:t>which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is</w:t>
      </w:r>
      <w:proofErr w:type="spellEnd"/>
      <w:r w:rsidRPr="00BD4A45">
        <w:rPr>
          <w:color w:val="7E7E7E"/>
        </w:rPr>
        <w:t xml:space="preserve"> not </w:t>
      </w:r>
      <w:proofErr w:type="spellStart"/>
      <w:r w:rsidRPr="00BD4A45">
        <w:rPr>
          <w:color w:val="7E7E7E"/>
        </w:rPr>
        <w:t>only</w:t>
      </w:r>
      <w:proofErr w:type="spellEnd"/>
      <w:r w:rsidRPr="00BD4A45">
        <w:rPr>
          <w:color w:val="7E7E7E"/>
        </w:rPr>
        <w:t xml:space="preserve"> high </w:t>
      </w:r>
      <w:proofErr w:type="spellStart"/>
      <w:r w:rsidRPr="00BD4A45">
        <w:rPr>
          <w:color w:val="7E7E7E"/>
        </w:rPr>
        <w:t>performance</w:t>
      </w:r>
      <w:proofErr w:type="spellEnd"/>
      <w:r w:rsidRPr="00BD4A45">
        <w:rPr>
          <w:color w:val="7E7E7E"/>
        </w:rPr>
        <w:t xml:space="preserve"> but also </w:t>
      </w:r>
      <w:proofErr w:type="spellStart"/>
      <w:r w:rsidRPr="00BD4A45">
        <w:rPr>
          <w:color w:val="7E7E7E"/>
        </w:rPr>
        <w:t>can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be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turned</w:t>
      </w:r>
      <w:proofErr w:type="spellEnd"/>
      <w:r w:rsidRPr="00BD4A45">
        <w:rPr>
          <w:color w:val="7E7E7E"/>
        </w:rPr>
        <w:t xml:space="preserve"> in 45 </w:t>
      </w:r>
      <w:proofErr w:type="spellStart"/>
      <w:r w:rsidRPr="00BD4A45">
        <w:rPr>
          <w:color w:val="7E7E7E"/>
        </w:rPr>
        <w:t>degree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steps</w:t>
      </w:r>
      <w:proofErr w:type="spellEnd"/>
      <w:r w:rsidRPr="00BD4A45">
        <w:rPr>
          <w:color w:val="7E7E7E"/>
        </w:rPr>
        <w:t xml:space="preserve">, </w:t>
      </w:r>
      <w:proofErr w:type="spellStart"/>
      <w:r w:rsidRPr="00BD4A45">
        <w:rPr>
          <w:color w:val="7E7E7E"/>
        </w:rPr>
        <w:t>is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another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innovation</w:t>
      </w:r>
      <w:proofErr w:type="spellEnd"/>
      <w:r w:rsidRPr="00BD4A45">
        <w:rPr>
          <w:color w:val="7E7E7E"/>
        </w:rPr>
        <w:t xml:space="preserve">. The EFA-SRT® MS Performance </w:t>
      </w:r>
      <w:proofErr w:type="spellStart"/>
      <w:r w:rsidRPr="00BD4A45">
        <w:rPr>
          <w:color w:val="7E7E7E"/>
        </w:rPr>
        <w:t>can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be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further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tailored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to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its</w:t>
      </w:r>
      <w:proofErr w:type="spellEnd"/>
      <w:r w:rsidRPr="00BD4A45">
        <w:rPr>
          <w:color w:val="7E7E7E"/>
        </w:rPr>
        <w:t xml:space="preserve"> operational </w:t>
      </w:r>
      <w:proofErr w:type="spellStart"/>
      <w:r w:rsidRPr="00BD4A45">
        <w:rPr>
          <w:color w:val="7E7E7E"/>
        </w:rPr>
        <w:t>environment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as</w:t>
      </w:r>
      <w:proofErr w:type="spellEnd"/>
      <w:r w:rsidRPr="00BD4A45">
        <w:rPr>
          <w:color w:val="7E7E7E"/>
        </w:rPr>
        <w:t xml:space="preserve"> a </w:t>
      </w:r>
      <w:proofErr w:type="spellStart"/>
      <w:r w:rsidRPr="00BD4A45">
        <w:rPr>
          <w:color w:val="7E7E7E"/>
        </w:rPr>
        <w:t>result</w:t>
      </w:r>
      <w:proofErr w:type="spellEnd"/>
      <w:r w:rsidRPr="00BD4A45">
        <w:rPr>
          <w:color w:val="7E7E7E"/>
        </w:rPr>
        <w:t xml:space="preserve">., and </w:t>
      </w:r>
      <w:proofErr w:type="spellStart"/>
      <w:r w:rsidRPr="00BD4A45">
        <w:rPr>
          <w:color w:val="7E7E7E"/>
        </w:rPr>
        <w:t>the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door</w:t>
      </w:r>
      <w:proofErr w:type="spellEnd"/>
      <w:r w:rsidRPr="00BD4A45">
        <w:rPr>
          <w:color w:val="7E7E7E"/>
        </w:rPr>
        <w:t xml:space="preserve"> also </w:t>
      </w:r>
      <w:proofErr w:type="spellStart"/>
      <w:r w:rsidRPr="00BD4A45">
        <w:rPr>
          <w:color w:val="7E7E7E"/>
        </w:rPr>
        <w:t>offers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options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for</w:t>
      </w:r>
      <w:proofErr w:type="spellEnd"/>
      <w:r w:rsidRPr="00BD4A45">
        <w:rPr>
          <w:color w:val="7E7E7E"/>
        </w:rPr>
        <w:t xml:space="preserve"> individual </w:t>
      </w:r>
      <w:proofErr w:type="spellStart"/>
      <w:r w:rsidRPr="00BD4A45">
        <w:rPr>
          <w:color w:val="7E7E7E"/>
        </w:rPr>
        <w:t>configuration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when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it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comes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to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the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door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curtain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too</w:t>
      </w:r>
      <w:proofErr w:type="spellEnd"/>
      <w:r w:rsidRPr="00BD4A45">
        <w:rPr>
          <w:color w:val="7E7E7E"/>
        </w:rPr>
        <w:t xml:space="preserve">: </w:t>
      </w:r>
      <w:proofErr w:type="spellStart"/>
      <w:r w:rsidRPr="00BD4A45">
        <w:rPr>
          <w:color w:val="7E7E7E"/>
        </w:rPr>
        <w:t>both</w:t>
      </w:r>
      <w:proofErr w:type="spellEnd"/>
      <w:r w:rsidRPr="00BD4A45">
        <w:rPr>
          <w:color w:val="7E7E7E"/>
        </w:rPr>
        <w:t xml:space="preserve"> a transparent variant </w:t>
      </w:r>
      <w:proofErr w:type="spellStart"/>
      <w:r w:rsidRPr="00BD4A45">
        <w:rPr>
          <w:color w:val="7E7E7E"/>
        </w:rPr>
        <w:t>made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from</w:t>
      </w:r>
      <w:proofErr w:type="spellEnd"/>
      <w:r w:rsidRPr="00BD4A45">
        <w:rPr>
          <w:color w:val="7E7E7E"/>
        </w:rPr>
        <w:t xml:space="preserve"> flexible PVC </w:t>
      </w:r>
      <w:proofErr w:type="spellStart"/>
      <w:r w:rsidRPr="00BD4A45">
        <w:rPr>
          <w:color w:val="7E7E7E"/>
        </w:rPr>
        <w:t>with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coloured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warning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marks</w:t>
      </w:r>
      <w:proofErr w:type="spellEnd"/>
      <w:r w:rsidRPr="00BD4A45">
        <w:rPr>
          <w:color w:val="7E7E7E"/>
        </w:rPr>
        <w:t xml:space="preserve"> and a </w:t>
      </w:r>
      <w:proofErr w:type="spellStart"/>
      <w:r w:rsidRPr="00BD4A45">
        <w:rPr>
          <w:color w:val="7E7E7E"/>
        </w:rPr>
        <w:t>version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made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from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transversely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stable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material</w:t>
      </w:r>
      <w:proofErr w:type="spellEnd"/>
      <w:r w:rsidRPr="00BD4A45">
        <w:rPr>
          <w:color w:val="7E7E7E"/>
        </w:rPr>
        <w:t xml:space="preserve"> in </w:t>
      </w:r>
      <w:proofErr w:type="spellStart"/>
      <w:r w:rsidRPr="00BD4A45">
        <w:rPr>
          <w:color w:val="7E7E7E"/>
        </w:rPr>
        <w:t>various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colours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with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or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without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window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are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available</w:t>
      </w:r>
      <w:proofErr w:type="spellEnd"/>
      <w:r w:rsidRPr="00BD4A45">
        <w:rPr>
          <w:color w:val="7E7E7E"/>
        </w:rPr>
        <w:t>.</w:t>
      </w:r>
    </w:p>
    <w:p w14:paraId="5F89FA6A" w14:textId="4B589850" w:rsidR="00311657" w:rsidRDefault="00311657" w:rsidP="00F563A0">
      <w:pPr>
        <w:autoSpaceDE w:val="0"/>
        <w:autoSpaceDN w:val="0"/>
        <w:adjustRightInd w:val="0"/>
        <w:spacing w:line="340" w:lineRule="exact"/>
        <w:ind w:right="1134"/>
        <w:jc w:val="both"/>
        <w:rPr>
          <w:bCs/>
          <w:iCs/>
          <w:color w:val="ED7D31" w:themeColor="accent2"/>
          <w:sz w:val="20"/>
          <w:szCs w:val="20"/>
        </w:rPr>
      </w:pPr>
    </w:p>
    <w:p w14:paraId="5D22A137" w14:textId="079167E0" w:rsidR="00BD4A45" w:rsidRPr="00330547" w:rsidRDefault="00BD4A45" w:rsidP="00BD4A45">
      <w:pPr>
        <w:contextualSpacing/>
        <w:rPr>
          <w:b/>
          <w:iCs/>
        </w:rPr>
      </w:pPr>
      <w:r w:rsidRPr="00BD4A45">
        <w:rPr>
          <w:b/>
          <w:bCs/>
          <w:color w:val="7E7E7E"/>
        </w:rPr>
        <w:t xml:space="preserve">Reliable </w:t>
      </w:r>
      <w:proofErr w:type="spellStart"/>
      <w:r w:rsidRPr="00BD4A45">
        <w:rPr>
          <w:b/>
          <w:bCs/>
          <w:color w:val="7E7E7E"/>
        </w:rPr>
        <w:t>protection</w:t>
      </w:r>
      <w:proofErr w:type="spellEnd"/>
      <w:r w:rsidRPr="00BD4A45">
        <w:rPr>
          <w:b/>
          <w:bCs/>
          <w:color w:val="7E7E7E"/>
        </w:rPr>
        <w:t xml:space="preserve"> </w:t>
      </w:r>
      <w:proofErr w:type="spellStart"/>
      <w:r w:rsidRPr="00BD4A45">
        <w:rPr>
          <w:b/>
          <w:bCs/>
          <w:color w:val="7E7E7E"/>
        </w:rPr>
        <w:t>functions</w:t>
      </w:r>
      <w:proofErr w:type="spellEnd"/>
    </w:p>
    <w:p w14:paraId="7DD89DE3" w14:textId="77777777" w:rsidR="00BD4A45" w:rsidRDefault="00BD4A45" w:rsidP="00F563A0">
      <w:pPr>
        <w:spacing w:line="340" w:lineRule="exact"/>
        <w:ind w:right="1134"/>
        <w:jc w:val="both"/>
        <w:rPr>
          <w:bCs/>
          <w:iCs/>
          <w:color w:val="ED7D31" w:themeColor="accent2"/>
          <w:sz w:val="20"/>
          <w:szCs w:val="20"/>
        </w:rPr>
      </w:pPr>
    </w:p>
    <w:p w14:paraId="4DCB1CCB" w14:textId="77FD820B" w:rsidR="00BD4A45" w:rsidRPr="00BD4A45" w:rsidRDefault="00964EFA" w:rsidP="00BD4A45">
      <w:pPr>
        <w:spacing w:line="340" w:lineRule="exact"/>
        <w:ind w:right="1134"/>
        <w:jc w:val="both"/>
        <w:rPr>
          <w:color w:val="7E7E7E"/>
        </w:rPr>
      </w:pPr>
      <w:r w:rsidRPr="00964EFA">
        <w:rPr>
          <w:color w:val="7E7E7E"/>
        </w:rPr>
        <w:t>The</w:t>
      </w:r>
      <w:r w:rsidR="00BD4A45" w:rsidRPr="00BD4A45">
        <w:t xml:space="preserve"> </w:t>
      </w:r>
      <w:proofErr w:type="spellStart"/>
      <w:r w:rsidR="00BD4A45" w:rsidRPr="00BD4A45">
        <w:rPr>
          <w:color w:val="7E7E7E"/>
        </w:rPr>
        <w:t>Machine</w:t>
      </w:r>
      <w:proofErr w:type="spellEnd"/>
      <w:r w:rsidR="00BD4A45" w:rsidRPr="00BD4A45">
        <w:rPr>
          <w:color w:val="7E7E7E"/>
        </w:rPr>
        <w:t xml:space="preserve"> </w:t>
      </w:r>
      <w:proofErr w:type="spellStart"/>
      <w:r w:rsidR="00BD4A45" w:rsidRPr="00BD4A45">
        <w:rPr>
          <w:color w:val="7E7E7E"/>
        </w:rPr>
        <w:t>safety</w:t>
      </w:r>
      <w:proofErr w:type="spellEnd"/>
      <w:r w:rsidR="00BD4A45" w:rsidRPr="00BD4A45">
        <w:rPr>
          <w:color w:val="7E7E7E"/>
        </w:rPr>
        <w:t xml:space="preserve"> </w:t>
      </w:r>
      <w:proofErr w:type="spellStart"/>
      <w:r w:rsidR="00BD4A45" w:rsidRPr="00BD4A45">
        <w:rPr>
          <w:color w:val="7E7E7E"/>
        </w:rPr>
        <w:t>doors</w:t>
      </w:r>
      <w:proofErr w:type="spellEnd"/>
      <w:r w:rsidR="00BD4A45" w:rsidRPr="00BD4A45">
        <w:rPr>
          <w:color w:val="7E7E7E"/>
        </w:rPr>
        <w:t xml:space="preserve"> </w:t>
      </w:r>
      <w:proofErr w:type="spellStart"/>
      <w:r w:rsidR="00BD4A45" w:rsidRPr="00BD4A45">
        <w:rPr>
          <w:color w:val="7E7E7E"/>
        </w:rPr>
        <w:t>should</w:t>
      </w:r>
      <w:proofErr w:type="spellEnd"/>
      <w:r w:rsidR="00BD4A45" w:rsidRPr="00BD4A45">
        <w:rPr>
          <w:color w:val="7E7E7E"/>
        </w:rPr>
        <w:t xml:space="preserve"> </w:t>
      </w:r>
      <w:proofErr w:type="spellStart"/>
      <w:r w:rsidR="00BD4A45" w:rsidRPr="00BD4A45">
        <w:rPr>
          <w:color w:val="7E7E7E"/>
        </w:rPr>
        <w:t>protect</w:t>
      </w:r>
      <w:proofErr w:type="spellEnd"/>
      <w:r w:rsidR="00BD4A45" w:rsidRPr="00BD4A45">
        <w:rPr>
          <w:color w:val="7E7E7E"/>
        </w:rPr>
        <w:t xml:space="preserve"> </w:t>
      </w:r>
      <w:proofErr w:type="spellStart"/>
      <w:r w:rsidR="00BD4A45" w:rsidRPr="00BD4A45">
        <w:rPr>
          <w:color w:val="7E7E7E"/>
        </w:rPr>
        <w:t>machines</w:t>
      </w:r>
      <w:proofErr w:type="spellEnd"/>
      <w:r w:rsidR="00BD4A45" w:rsidRPr="00BD4A45">
        <w:rPr>
          <w:color w:val="7E7E7E"/>
        </w:rPr>
        <w:t xml:space="preserve"> and </w:t>
      </w:r>
      <w:proofErr w:type="spellStart"/>
      <w:r w:rsidR="00BD4A45" w:rsidRPr="00BD4A45">
        <w:rPr>
          <w:color w:val="7E7E7E"/>
        </w:rPr>
        <w:t>equipment</w:t>
      </w:r>
      <w:proofErr w:type="spellEnd"/>
      <w:r w:rsidR="00BD4A45" w:rsidRPr="00BD4A45">
        <w:rPr>
          <w:color w:val="7E7E7E"/>
        </w:rPr>
        <w:t xml:space="preserve">, but </w:t>
      </w:r>
      <w:proofErr w:type="spellStart"/>
      <w:r w:rsidR="00BD4A45" w:rsidRPr="00BD4A45">
        <w:rPr>
          <w:color w:val="7E7E7E"/>
        </w:rPr>
        <w:t>the</w:t>
      </w:r>
      <w:proofErr w:type="spellEnd"/>
      <w:r w:rsidR="00BD4A45" w:rsidRPr="00BD4A45">
        <w:rPr>
          <w:color w:val="7E7E7E"/>
        </w:rPr>
        <w:t xml:space="preserve"> </w:t>
      </w:r>
      <w:proofErr w:type="spellStart"/>
      <w:r w:rsidR="00BD4A45" w:rsidRPr="00BD4A45">
        <w:rPr>
          <w:color w:val="7E7E7E"/>
        </w:rPr>
        <w:t>highest</w:t>
      </w:r>
      <w:proofErr w:type="spellEnd"/>
      <w:r w:rsidR="00BD4A45" w:rsidRPr="00BD4A45">
        <w:rPr>
          <w:color w:val="7E7E7E"/>
        </w:rPr>
        <w:t xml:space="preserve"> </w:t>
      </w:r>
      <w:proofErr w:type="spellStart"/>
      <w:r w:rsidR="00BD4A45" w:rsidRPr="00BD4A45">
        <w:rPr>
          <w:color w:val="7E7E7E"/>
        </w:rPr>
        <w:t>priority</w:t>
      </w:r>
      <w:proofErr w:type="spellEnd"/>
      <w:r w:rsidR="00BD4A45" w:rsidRPr="00BD4A45">
        <w:rPr>
          <w:color w:val="7E7E7E"/>
        </w:rPr>
        <w:t xml:space="preserve"> </w:t>
      </w:r>
      <w:proofErr w:type="spellStart"/>
      <w:r w:rsidR="00BD4A45" w:rsidRPr="00BD4A45">
        <w:rPr>
          <w:color w:val="7E7E7E"/>
        </w:rPr>
        <w:t>is</w:t>
      </w:r>
      <w:proofErr w:type="spellEnd"/>
      <w:r w:rsidR="00BD4A45" w:rsidRPr="00BD4A45">
        <w:rPr>
          <w:color w:val="7E7E7E"/>
        </w:rPr>
        <w:t xml:space="preserve"> </w:t>
      </w:r>
      <w:proofErr w:type="spellStart"/>
      <w:r w:rsidR="00BD4A45" w:rsidRPr="00BD4A45">
        <w:rPr>
          <w:color w:val="7E7E7E"/>
        </w:rPr>
        <w:t>protecting</w:t>
      </w:r>
      <w:proofErr w:type="spellEnd"/>
      <w:r w:rsidR="00BD4A45" w:rsidRPr="00BD4A45">
        <w:rPr>
          <w:color w:val="7E7E7E"/>
        </w:rPr>
        <w:t xml:space="preserve"> </w:t>
      </w:r>
      <w:proofErr w:type="spellStart"/>
      <w:r w:rsidR="00BD4A45" w:rsidRPr="00BD4A45">
        <w:rPr>
          <w:color w:val="7E7E7E"/>
        </w:rPr>
        <w:t>people</w:t>
      </w:r>
      <w:proofErr w:type="spellEnd"/>
      <w:r w:rsidR="00BD4A45" w:rsidRPr="00BD4A45">
        <w:rPr>
          <w:color w:val="7E7E7E"/>
        </w:rPr>
        <w:t xml:space="preserve">. In </w:t>
      </w:r>
      <w:proofErr w:type="spellStart"/>
      <w:r w:rsidR="00BD4A45" w:rsidRPr="00BD4A45">
        <w:rPr>
          <w:color w:val="7E7E7E"/>
        </w:rPr>
        <w:t>order</w:t>
      </w:r>
      <w:proofErr w:type="spellEnd"/>
      <w:r w:rsidR="00BD4A45" w:rsidRPr="00BD4A45">
        <w:rPr>
          <w:color w:val="7E7E7E"/>
        </w:rPr>
        <w:t xml:space="preserve"> </w:t>
      </w:r>
      <w:proofErr w:type="spellStart"/>
      <w:r w:rsidR="00BD4A45" w:rsidRPr="00BD4A45">
        <w:rPr>
          <w:color w:val="7E7E7E"/>
        </w:rPr>
        <w:t>to</w:t>
      </w:r>
      <w:proofErr w:type="spellEnd"/>
      <w:r w:rsidR="00BD4A45" w:rsidRPr="00BD4A45">
        <w:rPr>
          <w:color w:val="7E7E7E"/>
        </w:rPr>
        <w:t xml:space="preserve"> </w:t>
      </w:r>
      <w:proofErr w:type="spellStart"/>
      <w:r w:rsidR="00BD4A45" w:rsidRPr="00BD4A45">
        <w:rPr>
          <w:color w:val="7E7E7E"/>
        </w:rPr>
        <w:t>ensure</w:t>
      </w:r>
      <w:proofErr w:type="spellEnd"/>
      <w:r w:rsidR="00BD4A45" w:rsidRPr="00BD4A45">
        <w:rPr>
          <w:color w:val="7E7E7E"/>
        </w:rPr>
        <w:t xml:space="preserve"> </w:t>
      </w:r>
      <w:proofErr w:type="spellStart"/>
      <w:r w:rsidR="00BD4A45" w:rsidRPr="00BD4A45">
        <w:rPr>
          <w:color w:val="7E7E7E"/>
        </w:rPr>
        <w:t>the</w:t>
      </w:r>
      <w:proofErr w:type="spellEnd"/>
      <w:r w:rsidR="00BD4A45" w:rsidRPr="00BD4A45">
        <w:rPr>
          <w:color w:val="7E7E7E"/>
        </w:rPr>
        <w:t xml:space="preserve"> </w:t>
      </w:r>
      <w:proofErr w:type="spellStart"/>
      <w:r w:rsidR="00BD4A45" w:rsidRPr="00BD4A45">
        <w:rPr>
          <w:color w:val="7E7E7E"/>
        </w:rPr>
        <w:t>highest</w:t>
      </w:r>
      <w:proofErr w:type="spellEnd"/>
      <w:r w:rsidR="00BD4A45" w:rsidRPr="00BD4A45">
        <w:rPr>
          <w:color w:val="7E7E7E"/>
        </w:rPr>
        <w:t xml:space="preserve"> possible </w:t>
      </w:r>
      <w:proofErr w:type="spellStart"/>
      <w:r w:rsidR="00BD4A45" w:rsidRPr="00BD4A45">
        <w:rPr>
          <w:color w:val="7E7E7E"/>
        </w:rPr>
        <w:t>safety</w:t>
      </w:r>
      <w:proofErr w:type="spellEnd"/>
      <w:r w:rsidR="00BD4A45" w:rsidRPr="00BD4A45">
        <w:rPr>
          <w:color w:val="7E7E7E"/>
        </w:rPr>
        <w:t xml:space="preserve"> </w:t>
      </w:r>
      <w:proofErr w:type="spellStart"/>
      <w:r w:rsidR="00BD4A45" w:rsidRPr="00BD4A45">
        <w:rPr>
          <w:color w:val="7E7E7E"/>
        </w:rPr>
        <w:t>for</w:t>
      </w:r>
      <w:proofErr w:type="spellEnd"/>
      <w:r w:rsidR="00BD4A45" w:rsidRPr="00BD4A45">
        <w:rPr>
          <w:color w:val="7E7E7E"/>
        </w:rPr>
        <w:t xml:space="preserve"> </w:t>
      </w:r>
      <w:proofErr w:type="spellStart"/>
      <w:r w:rsidR="00BD4A45" w:rsidRPr="00BD4A45">
        <w:rPr>
          <w:color w:val="7E7E7E"/>
        </w:rPr>
        <w:t>persons</w:t>
      </w:r>
      <w:proofErr w:type="spellEnd"/>
      <w:r w:rsidR="00BD4A45" w:rsidRPr="00BD4A45">
        <w:rPr>
          <w:color w:val="7E7E7E"/>
        </w:rPr>
        <w:t xml:space="preserve"> on </w:t>
      </w:r>
      <w:proofErr w:type="spellStart"/>
      <w:r w:rsidR="00BD4A45" w:rsidRPr="00BD4A45">
        <w:rPr>
          <w:color w:val="7E7E7E"/>
        </w:rPr>
        <w:t>machines</w:t>
      </w:r>
      <w:proofErr w:type="spellEnd"/>
      <w:r w:rsidR="00BD4A45" w:rsidRPr="00BD4A45">
        <w:rPr>
          <w:color w:val="7E7E7E"/>
        </w:rPr>
        <w:t xml:space="preserve"> and </w:t>
      </w:r>
      <w:proofErr w:type="spellStart"/>
      <w:r w:rsidR="00BD4A45" w:rsidRPr="00BD4A45">
        <w:rPr>
          <w:color w:val="7E7E7E"/>
        </w:rPr>
        <w:t>systems</w:t>
      </w:r>
      <w:proofErr w:type="spellEnd"/>
      <w:r w:rsidR="00BD4A45" w:rsidRPr="00BD4A45">
        <w:rPr>
          <w:color w:val="7E7E7E"/>
        </w:rPr>
        <w:t xml:space="preserve">, </w:t>
      </w:r>
      <w:proofErr w:type="spellStart"/>
      <w:r w:rsidR="00BD4A45" w:rsidRPr="00BD4A45">
        <w:rPr>
          <w:color w:val="7E7E7E"/>
        </w:rPr>
        <w:t>the</w:t>
      </w:r>
      <w:proofErr w:type="spellEnd"/>
      <w:r w:rsidR="00BD4A45" w:rsidRPr="00BD4A45">
        <w:rPr>
          <w:color w:val="7E7E7E"/>
        </w:rPr>
        <w:t xml:space="preserve"> </w:t>
      </w:r>
      <w:proofErr w:type="spellStart"/>
      <w:r w:rsidR="00BD4A45" w:rsidRPr="00BD4A45">
        <w:rPr>
          <w:color w:val="7E7E7E"/>
        </w:rPr>
        <w:t>door</w:t>
      </w:r>
      <w:proofErr w:type="spellEnd"/>
      <w:r w:rsidR="00BD4A45" w:rsidRPr="00BD4A45">
        <w:rPr>
          <w:color w:val="7E7E7E"/>
        </w:rPr>
        <w:t xml:space="preserve"> </w:t>
      </w:r>
      <w:proofErr w:type="spellStart"/>
      <w:r w:rsidR="00BD4A45" w:rsidRPr="00BD4A45">
        <w:rPr>
          <w:color w:val="7E7E7E"/>
        </w:rPr>
        <w:t>is</w:t>
      </w:r>
      <w:proofErr w:type="spellEnd"/>
      <w:r w:rsidR="00BD4A45" w:rsidRPr="00BD4A45">
        <w:rPr>
          <w:color w:val="7E7E7E"/>
        </w:rPr>
        <w:t xml:space="preserve"> </w:t>
      </w:r>
      <w:proofErr w:type="spellStart"/>
      <w:r w:rsidR="00BD4A45" w:rsidRPr="00BD4A45">
        <w:rPr>
          <w:color w:val="7E7E7E"/>
        </w:rPr>
        <w:t>fitted</w:t>
      </w:r>
      <w:proofErr w:type="spellEnd"/>
      <w:r w:rsidR="00BD4A45" w:rsidRPr="00BD4A45">
        <w:rPr>
          <w:color w:val="7E7E7E"/>
        </w:rPr>
        <w:t xml:space="preserve"> </w:t>
      </w:r>
      <w:proofErr w:type="spellStart"/>
      <w:r w:rsidR="00BD4A45" w:rsidRPr="00BD4A45">
        <w:rPr>
          <w:color w:val="7E7E7E"/>
        </w:rPr>
        <w:t>with</w:t>
      </w:r>
      <w:proofErr w:type="spellEnd"/>
      <w:r w:rsidR="00BD4A45" w:rsidRPr="00BD4A45">
        <w:rPr>
          <w:color w:val="7E7E7E"/>
        </w:rPr>
        <w:t xml:space="preserve"> a </w:t>
      </w:r>
      <w:proofErr w:type="spellStart"/>
      <w:r w:rsidR="00BD4A45" w:rsidRPr="00BD4A45">
        <w:rPr>
          <w:color w:val="7E7E7E"/>
        </w:rPr>
        <w:t>door</w:t>
      </w:r>
      <w:proofErr w:type="spellEnd"/>
      <w:r w:rsidR="00BD4A45" w:rsidRPr="00BD4A45">
        <w:rPr>
          <w:color w:val="7E7E7E"/>
        </w:rPr>
        <w:t xml:space="preserve"> light </w:t>
      </w:r>
      <w:proofErr w:type="spellStart"/>
      <w:r w:rsidR="00BD4A45" w:rsidRPr="00BD4A45">
        <w:rPr>
          <w:color w:val="7E7E7E"/>
        </w:rPr>
        <w:t>grid</w:t>
      </w:r>
      <w:proofErr w:type="spellEnd"/>
      <w:r w:rsidR="00BD4A45" w:rsidRPr="00BD4A45">
        <w:rPr>
          <w:color w:val="7E7E7E"/>
        </w:rPr>
        <w:t xml:space="preserve"> </w:t>
      </w:r>
      <w:proofErr w:type="spellStart"/>
      <w:r w:rsidR="00BD4A45" w:rsidRPr="00BD4A45">
        <w:rPr>
          <w:color w:val="7E7E7E"/>
        </w:rPr>
        <w:t>or</w:t>
      </w:r>
      <w:proofErr w:type="spellEnd"/>
      <w:r w:rsidR="00BD4A45" w:rsidRPr="00BD4A45">
        <w:rPr>
          <w:color w:val="7E7E7E"/>
        </w:rPr>
        <w:t xml:space="preserve"> </w:t>
      </w:r>
      <w:proofErr w:type="spellStart"/>
      <w:r w:rsidR="00BD4A45" w:rsidRPr="00BD4A45">
        <w:rPr>
          <w:color w:val="7E7E7E"/>
        </w:rPr>
        <w:t>safety</w:t>
      </w:r>
      <w:proofErr w:type="spellEnd"/>
      <w:r w:rsidR="00BD4A45" w:rsidRPr="00BD4A45">
        <w:rPr>
          <w:color w:val="7E7E7E"/>
        </w:rPr>
        <w:t xml:space="preserve"> light </w:t>
      </w:r>
      <w:proofErr w:type="spellStart"/>
      <w:r w:rsidR="00BD4A45" w:rsidRPr="00BD4A45">
        <w:rPr>
          <w:color w:val="7E7E7E"/>
        </w:rPr>
        <w:t>grid</w:t>
      </w:r>
      <w:proofErr w:type="spellEnd"/>
      <w:r w:rsidR="00BD4A45" w:rsidRPr="00BD4A45">
        <w:rPr>
          <w:color w:val="7E7E7E"/>
        </w:rPr>
        <w:t xml:space="preserve">. The </w:t>
      </w:r>
      <w:proofErr w:type="spellStart"/>
      <w:r w:rsidR="00BD4A45" w:rsidRPr="00BD4A45">
        <w:rPr>
          <w:color w:val="7E7E7E"/>
        </w:rPr>
        <w:t>head</w:t>
      </w:r>
      <w:proofErr w:type="spellEnd"/>
      <w:r w:rsidR="00BD4A45" w:rsidRPr="00BD4A45">
        <w:rPr>
          <w:color w:val="7E7E7E"/>
        </w:rPr>
        <w:t xml:space="preserve">-safe </w:t>
      </w:r>
      <w:proofErr w:type="spellStart"/>
      <w:r w:rsidR="00BD4A45" w:rsidRPr="00BD4A45">
        <w:rPr>
          <w:color w:val="7E7E7E"/>
        </w:rPr>
        <w:t>option</w:t>
      </w:r>
      <w:proofErr w:type="spellEnd"/>
      <w:r w:rsidR="00BD4A45" w:rsidRPr="00BD4A45">
        <w:rPr>
          <w:color w:val="7E7E7E"/>
        </w:rPr>
        <w:t xml:space="preserve"> </w:t>
      </w:r>
      <w:proofErr w:type="spellStart"/>
      <w:r w:rsidR="00BD4A45" w:rsidRPr="00BD4A45">
        <w:rPr>
          <w:color w:val="7E7E7E"/>
        </w:rPr>
        <w:t>is</w:t>
      </w:r>
      <w:proofErr w:type="spellEnd"/>
      <w:r w:rsidR="00BD4A45" w:rsidRPr="00BD4A45">
        <w:rPr>
          <w:color w:val="7E7E7E"/>
        </w:rPr>
        <w:t xml:space="preserve"> also possible. </w:t>
      </w:r>
      <w:proofErr w:type="spellStart"/>
      <w:r w:rsidR="00BD4A45" w:rsidRPr="00BD4A45">
        <w:rPr>
          <w:color w:val="7E7E7E"/>
        </w:rPr>
        <w:t>If</w:t>
      </w:r>
      <w:proofErr w:type="spellEnd"/>
      <w:r w:rsidR="00BD4A45" w:rsidRPr="00BD4A45">
        <w:rPr>
          <w:color w:val="7E7E7E"/>
        </w:rPr>
        <w:t xml:space="preserve"> </w:t>
      </w:r>
      <w:proofErr w:type="spellStart"/>
      <w:r w:rsidR="00BD4A45" w:rsidRPr="00BD4A45">
        <w:rPr>
          <w:color w:val="7E7E7E"/>
        </w:rPr>
        <w:t>one</w:t>
      </w:r>
      <w:proofErr w:type="spellEnd"/>
      <w:r w:rsidR="00BD4A45" w:rsidRPr="00BD4A45">
        <w:rPr>
          <w:color w:val="7E7E7E"/>
        </w:rPr>
        <w:t xml:space="preserve"> </w:t>
      </w:r>
      <w:proofErr w:type="spellStart"/>
      <w:r w:rsidR="00BD4A45" w:rsidRPr="00BD4A45">
        <w:rPr>
          <w:color w:val="7E7E7E"/>
        </w:rPr>
        <w:t>of</w:t>
      </w:r>
      <w:proofErr w:type="spellEnd"/>
      <w:r w:rsidR="00BD4A45" w:rsidRPr="00BD4A45">
        <w:rPr>
          <w:color w:val="7E7E7E"/>
        </w:rPr>
        <w:t xml:space="preserve"> </w:t>
      </w:r>
      <w:proofErr w:type="spellStart"/>
      <w:r w:rsidR="00BD4A45" w:rsidRPr="00BD4A45">
        <w:rPr>
          <w:color w:val="7E7E7E"/>
        </w:rPr>
        <w:t>these</w:t>
      </w:r>
      <w:proofErr w:type="spellEnd"/>
      <w:r w:rsidR="00BD4A45" w:rsidRPr="00BD4A45">
        <w:rPr>
          <w:color w:val="7E7E7E"/>
        </w:rPr>
        <w:t xml:space="preserve"> </w:t>
      </w:r>
      <w:proofErr w:type="spellStart"/>
      <w:r w:rsidR="00BD4A45" w:rsidRPr="00BD4A45">
        <w:rPr>
          <w:color w:val="7E7E7E"/>
        </w:rPr>
        <w:t>mechanisms</w:t>
      </w:r>
      <w:proofErr w:type="spellEnd"/>
      <w:r w:rsidR="00BD4A45" w:rsidRPr="00BD4A45">
        <w:rPr>
          <w:color w:val="7E7E7E"/>
        </w:rPr>
        <w:t xml:space="preserve"> </w:t>
      </w:r>
      <w:proofErr w:type="spellStart"/>
      <w:r w:rsidR="00BD4A45" w:rsidRPr="00BD4A45">
        <w:rPr>
          <w:color w:val="7E7E7E"/>
        </w:rPr>
        <w:t>detects</w:t>
      </w:r>
      <w:proofErr w:type="spellEnd"/>
      <w:r w:rsidR="00BD4A45" w:rsidRPr="00BD4A45">
        <w:rPr>
          <w:color w:val="7E7E7E"/>
        </w:rPr>
        <w:t xml:space="preserve"> </w:t>
      </w:r>
      <w:proofErr w:type="spellStart"/>
      <w:r w:rsidR="00BD4A45" w:rsidRPr="00BD4A45">
        <w:rPr>
          <w:color w:val="7E7E7E"/>
        </w:rPr>
        <w:t>people</w:t>
      </w:r>
      <w:proofErr w:type="spellEnd"/>
      <w:r w:rsidR="00BD4A45" w:rsidRPr="00BD4A45">
        <w:rPr>
          <w:color w:val="7E7E7E"/>
        </w:rPr>
        <w:t xml:space="preserve"> </w:t>
      </w:r>
      <w:proofErr w:type="spellStart"/>
      <w:r w:rsidR="00BD4A45" w:rsidRPr="00BD4A45">
        <w:rPr>
          <w:color w:val="7E7E7E"/>
        </w:rPr>
        <w:t>or</w:t>
      </w:r>
      <w:proofErr w:type="spellEnd"/>
      <w:r w:rsidR="00BD4A45" w:rsidRPr="00BD4A45">
        <w:rPr>
          <w:color w:val="7E7E7E"/>
        </w:rPr>
        <w:t xml:space="preserve"> </w:t>
      </w:r>
      <w:proofErr w:type="spellStart"/>
      <w:r w:rsidR="00BD4A45" w:rsidRPr="00BD4A45">
        <w:rPr>
          <w:color w:val="7E7E7E"/>
        </w:rPr>
        <w:t>obstacles</w:t>
      </w:r>
      <w:proofErr w:type="spellEnd"/>
      <w:r w:rsidR="00BD4A45" w:rsidRPr="00BD4A45">
        <w:rPr>
          <w:color w:val="7E7E7E"/>
        </w:rPr>
        <w:t xml:space="preserve"> at </w:t>
      </w:r>
      <w:proofErr w:type="spellStart"/>
      <w:r w:rsidR="00BD4A45" w:rsidRPr="00BD4A45">
        <w:rPr>
          <w:color w:val="7E7E7E"/>
        </w:rPr>
        <w:t>the</w:t>
      </w:r>
      <w:proofErr w:type="spellEnd"/>
      <w:r w:rsidR="00BD4A45" w:rsidRPr="00BD4A45">
        <w:rPr>
          <w:color w:val="7E7E7E"/>
        </w:rPr>
        <w:t xml:space="preserve"> </w:t>
      </w:r>
      <w:proofErr w:type="spellStart"/>
      <w:r w:rsidR="00BD4A45" w:rsidRPr="00BD4A45">
        <w:rPr>
          <w:color w:val="7E7E7E"/>
        </w:rPr>
        <w:t>closing</w:t>
      </w:r>
      <w:proofErr w:type="spellEnd"/>
      <w:r w:rsidR="00BD4A45" w:rsidRPr="00BD4A45">
        <w:rPr>
          <w:color w:val="7E7E7E"/>
        </w:rPr>
        <w:t xml:space="preserve"> </w:t>
      </w:r>
      <w:proofErr w:type="spellStart"/>
      <w:r w:rsidR="00BD4A45" w:rsidRPr="00BD4A45">
        <w:rPr>
          <w:color w:val="7E7E7E"/>
        </w:rPr>
        <w:t>level</w:t>
      </w:r>
      <w:proofErr w:type="spellEnd"/>
      <w:r w:rsidR="00BD4A45" w:rsidRPr="00BD4A45">
        <w:rPr>
          <w:color w:val="7E7E7E"/>
        </w:rPr>
        <w:t xml:space="preserve">, </w:t>
      </w:r>
      <w:proofErr w:type="spellStart"/>
      <w:r w:rsidR="00BD4A45" w:rsidRPr="00BD4A45">
        <w:rPr>
          <w:color w:val="7E7E7E"/>
        </w:rPr>
        <w:t>the</w:t>
      </w:r>
      <w:proofErr w:type="spellEnd"/>
      <w:r w:rsidR="00BD4A45" w:rsidRPr="00BD4A45">
        <w:rPr>
          <w:color w:val="7E7E7E"/>
        </w:rPr>
        <w:t xml:space="preserve"> </w:t>
      </w:r>
      <w:proofErr w:type="spellStart"/>
      <w:r w:rsidR="00BD4A45" w:rsidRPr="00BD4A45">
        <w:rPr>
          <w:color w:val="7E7E7E"/>
        </w:rPr>
        <w:t>door</w:t>
      </w:r>
      <w:proofErr w:type="spellEnd"/>
      <w:r w:rsidR="00BD4A45" w:rsidRPr="00BD4A45">
        <w:rPr>
          <w:color w:val="7E7E7E"/>
        </w:rPr>
        <w:t xml:space="preserve"> </w:t>
      </w:r>
      <w:proofErr w:type="spellStart"/>
      <w:r w:rsidR="00BD4A45" w:rsidRPr="00BD4A45">
        <w:rPr>
          <w:color w:val="7E7E7E"/>
        </w:rPr>
        <w:t>stops</w:t>
      </w:r>
      <w:proofErr w:type="spellEnd"/>
      <w:r w:rsidR="00BD4A45" w:rsidRPr="00BD4A45">
        <w:rPr>
          <w:color w:val="7E7E7E"/>
        </w:rPr>
        <w:t xml:space="preserve"> </w:t>
      </w:r>
      <w:proofErr w:type="spellStart"/>
      <w:r w:rsidR="00BD4A45" w:rsidRPr="00BD4A45">
        <w:rPr>
          <w:color w:val="7E7E7E"/>
        </w:rPr>
        <w:t>immediately</w:t>
      </w:r>
      <w:proofErr w:type="spellEnd"/>
      <w:r w:rsidR="00BD4A45" w:rsidRPr="00BD4A45">
        <w:rPr>
          <w:color w:val="7E7E7E"/>
        </w:rPr>
        <w:t xml:space="preserve">.  In </w:t>
      </w:r>
      <w:proofErr w:type="spellStart"/>
      <w:r w:rsidR="00BD4A45" w:rsidRPr="00BD4A45">
        <w:rPr>
          <w:color w:val="7E7E7E"/>
        </w:rPr>
        <w:t>addition</w:t>
      </w:r>
      <w:proofErr w:type="spellEnd"/>
      <w:r w:rsidR="00BD4A45" w:rsidRPr="00BD4A45">
        <w:rPr>
          <w:color w:val="7E7E7E"/>
        </w:rPr>
        <w:t xml:space="preserve">, </w:t>
      </w:r>
      <w:proofErr w:type="spellStart"/>
      <w:r w:rsidR="00BD4A45" w:rsidRPr="00BD4A45">
        <w:rPr>
          <w:color w:val="7E7E7E"/>
        </w:rPr>
        <w:t>the</w:t>
      </w:r>
      <w:proofErr w:type="spellEnd"/>
      <w:r w:rsidR="00BD4A45" w:rsidRPr="00BD4A45">
        <w:rPr>
          <w:color w:val="7E7E7E"/>
        </w:rPr>
        <w:t xml:space="preserve"> transparent frame </w:t>
      </w:r>
      <w:proofErr w:type="spellStart"/>
      <w:r w:rsidR="00BD4A45" w:rsidRPr="00BD4A45">
        <w:rPr>
          <w:color w:val="7E7E7E"/>
        </w:rPr>
        <w:t>cover</w:t>
      </w:r>
      <w:proofErr w:type="spellEnd"/>
      <w:r w:rsidR="00BD4A45" w:rsidRPr="00BD4A45">
        <w:rPr>
          <w:color w:val="7E7E7E"/>
        </w:rPr>
        <w:t xml:space="preserve"> </w:t>
      </w:r>
      <w:proofErr w:type="spellStart"/>
      <w:r w:rsidR="00BD4A45" w:rsidRPr="00BD4A45">
        <w:rPr>
          <w:color w:val="7E7E7E"/>
        </w:rPr>
        <w:t>can</w:t>
      </w:r>
      <w:proofErr w:type="spellEnd"/>
      <w:r w:rsidR="00BD4A45" w:rsidRPr="00BD4A45">
        <w:rPr>
          <w:color w:val="7E7E7E"/>
        </w:rPr>
        <w:t xml:space="preserve"> </w:t>
      </w:r>
      <w:proofErr w:type="spellStart"/>
      <w:r w:rsidR="00BD4A45" w:rsidRPr="00BD4A45">
        <w:rPr>
          <w:color w:val="7E7E7E"/>
        </w:rPr>
        <w:t>be</w:t>
      </w:r>
      <w:proofErr w:type="spellEnd"/>
      <w:r w:rsidR="00BD4A45" w:rsidRPr="00BD4A45">
        <w:rPr>
          <w:color w:val="7E7E7E"/>
        </w:rPr>
        <w:t xml:space="preserve"> </w:t>
      </w:r>
      <w:proofErr w:type="spellStart"/>
      <w:r w:rsidR="00BD4A45" w:rsidRPr="00BD4A45">
        <w:rPr>
          <w:color w:val="7E7E7E"/>
        </w:rPr>
        <w:t>equipped</w:t>
      </w:r>
      <w:proofErr w:type="spellEnd"/>
      <w:r w:rsidR="00BD4A45" w:rsidRPr="00BD4A45">
        <w:rPr>
          <w:color w:val="7E7E7E"/>
        </w:rPr>
        <w:t xml:space="preserve"> </w:t>
      </w:r>
      <w:proofErr w:type="spellStart"/>
      <w:r w:rsidR="00BD4A45" w:rsidRPr="00BD4A45">
        <w:rPr>
          <w:color w:val="7E7E7E"/>
        </w:rPr>
        <w:t>with</w:t>
      </w:r>
      <w:proofErr w:type="spellEnd"/>
      <w:r w:rsidR="00BD4A45" w:rsidRPr="00BD4A45">
        <w:rPr>
          <w:color w:val="7E7E7E"/>
        </w:rPr>
        <w:t xml:space="preserve"> an LED </w:t>
      </w:r>
      <w:proofErr w:type="spellStart"/>
      <w:r w:rsidR="00BD4A45" w:rsidRPr="00BD4A45">
        <w:rPr>
          <w:color w:val="7E7E7E"/>
        </w:rPr>
        <w:t>strip</w:t>
      </w:r>
      <w:proofErr w:type="spellEnd"/>
      <w:r w:rsidR="00BD4A45" w:rsidRPr="00BD4A45">
        <w:rPr>
          <w:color w:val="7E7E7E"/>
        </w:rPr>
        <w:t xml:space="preserve"> </w:t>
      </w:r>
      <w:proofErr w:type="spellStart"/>
      <w:r w:rsidR="00BD4A45" w:rsidRPr="00BD4A45">
        <w:rPr>
          <w:color w:val="7E7E7E"/>
        </w:rPr>
        <w:t>which</w:t>
      </w:r>
      <w:proofErr w:type="spellEnd"/>
      <w:r w:rsidR="00BD4A45" w:rsidRPr="00BD4A45">
        <w:rPr>
          <w:color w:val="7E7E7E"/>
        </w:rPr>
        <w:t xml:space="preserve"> </w:t>
      </w:r>
      <w:proofErr w:type="spellStart"/>
      <w:r w:rsidR="00BD4A45" w:rsidRPr="00BD4A45">
        <w:rPr>
          <w:color w:val="7E7E7E"/>
        </w:rPr>
        <w:t>allows</w:t>
      </w:r>
      <w:proofErr w:type="spellEnd"/>
      <w:r w:rsidR="00BD4A45" w:rsidRPr="00BD4A45">
        <w:rPr>
          <w:color w:val="7E7E7E"/>
        </w:rPr>
        <w:t xml:space="preserve"> </w:t>
      </w:r>
      <w:proofErr w:type="spellStart"/>
      <w:r w:rsidR="00BD4A45" w:rsidRPr="00BD4A45">
        <w:rPr>
          <w:color w:val="7E7E7E"/>
        </w:rPr>
        <w:t>for</w:t>
      </w:r>
      <w:proofErr w:type="spellEnd"/>
      <w:r w:rsidR="00BD4A45" w:rsidRPr="00BD4A45">
        <w:rPr>
          <w:color w:val="7E7E7E"/>
        </w:rPr>
        <w:t xml:space="preserve"> an additional </w:t>
      </w:r>
      <w:proofErr w:type="spellStart"/>
      <w:r w:rsidR="00BD4A45" w:rsidRPr="00BD4A45">
        <w:rPr>
          <w:color w:val="7E7E7E"/>
        </w:rPr>
        <w:t>traffic</w:t>
      </w:r>
      <w:proofErr w:type="spellEnd"/>
      <w:r w:rsidR="00BD4A45" w:rsidRPr="00BD4A45">
        <w:rPr>
          <w:color w:val="7E7E7E"/>
        </w:rPr>
        <w:t xml:space="preserve"> light </w:t>
      </w:r>
      <w:proofErr w:type="spellStart"/>
      <w:r w:rsidR="00BD4A45" w:rsidRPr="00BD4A45">
        <w:rPr>
          <w:color w:val="7E7E7E"/>
        </w:rPr>
        <w:t>function</w:t>
      </w:r>
      <w:proofErr w:type="spellEnd"/>
      <w:r w:rsidR="00BD4A45" w:rsidRPr="00BD4A45">
        <w:rPr>
          <w:color w:val="7E7E7E"/>
        </w:rPr>
        <w:t xml:space="preserve">. </w:t>
      </w:r>
    </w:p>
    <w:p w14:paraId="041C6B98" w14:textId="77777777" w:rsidR="00BD4A45" w:rsidRPr="00BD4A45" w:rsidRDefault="00BD4A45" w:rsidP="00BD4A45">
      <w:pPr>
        <w:spacing w:line="340" w:lineRule="exact"/>
        <w:ind w:right="1134"/>
        <w:jc w:val="both"/>
        <w:rPr>
          <w:color w:val="7E7E7E"/>
        </w:rPr>
      </w:pPr>
    </w:p>
    <w:p w14:paraId="51586382" w14:textId="77777777" w:rsidR="00BD4A45" w:rsidRPr="00BD4A45" w:rsidRDefault="00BD4A45" w:rsidP="00BD4A45">
      <w:pPr>
        <w:spacing w:line="340" w:lineRule="exact"/>
        <w:ind w:right="1134"/>
        <w:jc w:val="both"/>
        <w:rPr>
          <w:b/>
          <w:bCs/>
          <w:color w:val="7E7E7E"/>
        </w:rPr>
      </w:pPr>
      <w:r w:rsidRPr="00BD4A45">
        <w:rPr>
          <w:b/>
          <w:bCs/>
          <w:color w:val="7E7E7E"/>
        </w:rPr>
        <w:t xml:space="preserve">Quality </w:t>
      </w:r>
      <w:proofErr w:type="spellStart"/>
      <w:r w:rsidRPr="00BD4A45">
        <w:rPr>
          <w:b/>
          <w:bCs/>
          <w:color w:val="7E7E7E"/>
        </w:rPr>
        <w:t>as</w:t>
      </w:r>
      <w:proofErr w:type="spellEnd"/>
      <w:r w:rsidRPr="00BD4A45">
        <w:rPr>
          <w:b/>
          <w:bCs/>
          <w:color w:val="7E7E7E"/>
        </w:rPr>
        <w:t xml:space="preserve"> a </w:t>
      </w:r>
      <w:proofErr w:type="spellStart"/>
      <w:r w:rsidRPr="00BD4A45">
        <w:rPr>
          <w:b/>
          <w:bCs/>
          <w:color w:val="7E7E7E"/>
        </w:rPr>
        <w:t>safety</w:t>
      </w:r>
      <w:proofErr w:type="spellEnd"/>
      <w:r w:rsidRPr="00BD4A45">
        <w:rPr>
          <w:b/>
          <w:bCs/>
          <w:color w:val="7E7E7E"/>
        </w:rPr>
        <w:t xml:space="preserve"> feature</w:t>
      </w:r>
    </w:p>
    <w:p w14:paraId="46EE6265" w14:textId="77777777" w:rsidR="00BD4A45" w:rsidRPr="00BD4A45" w:rsidRDefault="00BD4A45" w:rsidP="00BD4A45">
      <w:pPr>
        <w:spacing w:line="340" w:lineRule="exact"/>
        <w:ind w:right="1134"/>
        <w:jc w:val="both"/>
        <w:rPr>
          <w:color w:val="7E7E7E"/>
        </w:rPr>
      </w:pPr>
    </w:p>
    <w:p w14:paraId="4241934F" w14:textId="77777777" w:rsidR="00BD4A45" w:rsidRPr="00BD4A45" w:rsidRDefault="00BD4A45" w:rsidP="00BD4A45">
      <w:pPr>
        <w:spacing w:line="340" w:lineRule="exact"/>
        <w:ind w:right="1134"/>
        <w:jc w:val="both"/>
        <w:rPr>
          <w:color w:val="7E7E7E"/>
        </w:rPr>
      </w:pPr>
      <w:proofErr w:type="spellStart"/>
      <w:r w:rsidRPr="00BD4A45">
        <w:rPr>
          <w:color w:val="7E7E7E"/>
        </w:rPr>
        <w:t>Its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robustness</w:t>
      </w:r>
      <w:proofErr w:type="spellEnd"/>
      <w:r w:rsidRPr="00BD4A45">
        <w:rPr>
          <w:color w:val="7E7E7E"/>
        </w:rPr>
        <w:t xml:space="preserve"> and </w:t>
      </w:r>
      <w:proofErr w:type="spellStart"/>
      <w:r w:rsidRPr="00BD4A45">
        <w:rPr>
          <w:color w:val="7E7E7E"/>
        </w:rPr>
        <w:t>product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service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life</w:t>
      </w:r>
      <w:proofErr w:type="spellEnd"/>
      <w:r w:rsidRPr="00BD4A45">
        <w:rPr>
          <w:color w:val="7E7E7E"/>
        </w:rPr>
        <w:t xml:space="preserve"> also </w:t>
      </w:r>
      <w:proofErr w:type="spellStart"/>
      <w:r w:rsidRPr="00BD4A45">
        <w:rPr>
          <w:color w:val="7E7E7E"/>
        </w:rPr>
        <w:t>make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the</w:t>
      </w:r>
      <w:proofErr w:type="spellEnd"/>
      <w:r w:rsidRPr="00BD4A45">
        <w:rPr>
          <w:color w:val="7E7E7E"/>
        </w:rPr>
        <w:t xml:space="preserve"> EFA-SRT® MS Performance a reliable </w:t>
      </w:r>
      <w:proofErr w:type="spellStart"/>
      <w:r w:rsidRPr="00BD4A45">
        <w:rPr>
          <w:color w:val="7E7E7E"/>
        </w:rPr>
        <w:t>long</w:t>
      </w:r>
      <w:proofErr w:type="spellEnd"/>
      <w:r w:rsidRPr="00BD4A45">
        <w:rPr>
          <w:color w:val="7E7E7E"/>
        </w:rPr>
        <w:t xml:space="preserve">-term </w:t>
      </w:r>
      <w:proofErr w:type="spellStart"/>
      <w:r w:rsidRPr="00BD4A45">
        <w:rPr>
          <w:color w:val="7E7E7E"/>
        </w:rPr>
        <w:t>solution</w:t>
      </w:r>
      <w:proofErr w:type="spellEnd"/>
      <w:r w:rsidRPr="00BD4A45">
        <w:rPr>
          <w:color w:val="7E7E7E"/>
        </w:rPr>
        <w:t xml:space="preserve"> in </w:t>
      </w:r>
      <w:proofErr w:type="spellStart"/>
      <w:r w:rsidRPr="00BD4A45">
        <w:rPr>
          <w:color w:val="7E7E7E"/>
        </w:rPr>
        <w:t>the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industrial</w:t>
      </w:r>
      <w:proofErr w:type="spellEnd"/>
      <w:r w:rsidRPr="00BD4A45">
        <w:rPr>
          <w:color w:val="7E7E7E"/>
        </w:rPr>
        <w:t xml:space="preserve"> and </w:t>
      </w:r>
      <w:proofErr w:type="spellStart"/>
      <w:r w:rsidRPr="00BD4A45">
        <w:rPr>
          <w:color w:val="7E7E7E"/>
        </w:rPr>
        <w:t>commercial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sector</w:t>
      </w:r>
      <w:proofErr w:type="spellEnd"/>
      <w:r w:rsidRPr="00BD4A45">
        <w:rPr>
          <w:color w:val="7E7E7E"/>
        </w:rPr>
        <w:t xml:space="preserve"> – </w:t>
      </w:r>
      <w:proofErr w:type="spellStart"/>
      <w:r w:rsidRPr="00BD4A45">
        <w:rPr>
          <w:color w:val="7E7E7E"/>
        </w:rPr>
        <w:t>ultimately</w:t>
      </w:r>
      <w:proofErr w:type="spellEnd"/>
      <w:r w:rsidRPr="00BD4A45">
        <w:rPr>
          <w:color w:val="7E7E7E"/>
        </w:rPr>
        <w:t xml:space="preserve">, </w:t>
      </w:r>
      <w:proofErr w:type="spellStart"/>
      <w:r w:rsidRPr="00BD4A45">
        <w:rPr>
          <w:color w:val="7E7E7E"/>
        </w:rPr>
        <w:t>it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makes</w:t>
      </w:r>
      <w:proofErr w:type="spellEnd"/>
      <w:r w:rsidRPr="00BD4A45">
        <w:rPr>
          <w:color w:val="7E7E7E"/>
        </w:rPr>
        <w:t xml:space="preserve"> faults and </w:t>
      </w:r>
      <w:proofErr w:type="spellStart"/>
      <w:r w:rsidRPr="00BD4A45">
        <w:rPr>
          <w:color w:val="7E7E7E"/>
        </w:rPr>
        <w:t>the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associated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risks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less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likely</w:t>
      </w:r>
      <w:proofErr w:type="spellEnd"/>
      <w:r w:rsidRPr="00BD4A45">
        <w:rPr>
          <w:color w:val="7E7E7E"/>
        </w:rPr>
        <w:t xml:space="preserve">. The high </w:t>
      </w:r>
      <w:proofErr w:type="spellStart"/>
      <w:r w:rsidRPr="00BD4A45">
        <w:rPr>
          <w:color w:val="7E7E7E"/>
        </w:rPr>
        <w:t>reliability</w:t>
      </w:r>
      <w:proofErr w:type="spellEnd"/>
      <w:r w:rsidRPr="00BD4A45">
        <w:rPr>
          <w:color w:val="7E7E7E"/>
        </w:rPr>
        <w:t xml:space="preserve"> and </w:t>
      </w:r>
      <w:proofErr w:type="spellStart"/>
      <w:r w:rsidRPr="00BD4A45">
        <w:rPr>
          <w:color w:val="7E7E7E"/>
        </w:rPr>
        <w:t>functional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safety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are</w:t>
      </w:r>
      <w:proofErr w:type="spellEnd"/>
      <w:r w:rsidRPr="00BD4A45">
        <w:rPr>
          <w:color w:val="7E7E7E"/>
        </w:rPr>
        <w:t xml:space="preserve"> also </w:t>
      </w:r>
      <w:proofErr w:type="spellStart"/>
      <w:r w:rsidRPr="00BD4A45">
        <w:rPr>
          <w:color w:val="7E7E7E"/>
        </w:rPr>
        <w:t>reflected</w:t>
      </w:r>
      <w:proofErr w:type="spellEnd"/>
      <w:r w:rsidRPr="00BD4A45">
        <w:rPr>
          <w:color w:val="7E7E7E"/>
        </w:rPr>
        <w:t xml:space="preserve"> in </w:t>
      </w:r>
      <w:proofErr w:type="spellStart"/>
      <w:r w:rsidRPr="00BD4A45">
        <w:rPr>
          <w:color w:val="7E7E7E"/>
        </w:rPr>
        <w:t>complete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certification</w:t>
      </w:r>
      <w:proofErr w:type="spellEnd"/>
      <w:r w:rsidRPr="00BD4A45">
        <w:rPr>
          <w:color w:val="7E7E7E"/>
        </w:rPr>
        <w:t xml:space="preserve"> at </w:t>
      </w:r>
      <w:proofErr w:type="spellStart"/>
      <w:r w:rsidRPr="00BD4A45">
        <w:rPr>
          <w:color w:val="7E7E7E"/>
        </w:rPr>
        <w:t>performance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level</w:t>
      </w:r>
      <w:proofErr w:type="spellEnd"/>
      <w:r w:rsidRPr="00BD4A45">
        <w:rPr>
          <w:color w:val="7E7E7E"/>
        </w:rPr>
        <w:t xml:space="preserve"> "d". The </w:t>
      </w:r>
      <w:proofErr w:type="spellStart"/>
      <w:r w:rsidRPr="00BD4A45">
        <w:rPr>
          <w:color w:val="7E7E7E"/>
        </w:rPr>
        <w:t>machine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safety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door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has</w:t>
      </w:r>
      <w:proofErr w:type="spellEnd"/>
      <w:r w:rsidRPr="00BD4A45">
        <w:rPr>
          <w:color w:val="7E7E7E"/>
        </w:rPr>
        <w:t xml:space="preserve"> also </w:t>
      </w:r>
      <w:proofErr w:type="spellStart"/>
      <w:r w:rsidRPr="00BD4A45">
        <w:rPr>
          <w:color w:val="7E7E7E"/>
        </w:rPr>
        <w:t>passed</w:t>
      </w:r>
      <w:proofErr w:type="spellEnd"/>
      <w:r w:rsidRPr="00BD4A45">
        <w:rPr>
          <w:color w:val="7E7E7E"/>
        </w:rPr>
        <w:t xml:space="preserve"> an EU type </w:t>
      </w:r>
      <w:proofErr w:type="spellStart"/>
      <w:r w:rsidRPr="00BD4A45">
        <w:rPr>
          <w:color w:val="7E7E7E"/>
        </w:rPr>
        <w:t>examination</w:t>
      </w:r>
      <w:proofErr w:type="spellEnd"/>
      <w:r w:rsidRPr="00BD4A45">
        <w:rPr>
          <w:color w:val="7E7E7E"/>
        </w:rPr>
        <w:t xml:space="preserve"> in </w:t>
      </w:r>
      <w:proofErr w:type="spellStart"/>
      <w:r w:rsidRPr="00BD4A45">
        <w:rPr>
          <w:color w:val="7E7E7E"/>
        </w:rPr>
        <w:t>accordance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with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the</w:t>
      </w:r>
      <w:proofErr w:type="spellEnd"/>
      <w:r w:rsidRPr="00BD4A45">
        <w:rPr>
          <w:color w:val="7E7E7E"/>
        </w:rPr>
        <w:t xml:space="preserve"> Machinery </w:t>
      </w:r>
      <w:proofErr w:type="spellStart"/>
      <w:r w:rsidRPr="00BD4A45">
        <w:rPr>
          <w:color w:val="7E7E7E"/>
        </w:rPr>
        <w:t>Directive</w:t>
      </w:r>
      <w:proofErr w:type="spellEnd"/>
      <w:r w:rsidRPr="00BD4A45">
        <w:rPr>
          <w:color w:val="7E7E7E"/>
        </w:rPr>
        <w:t xml:space="preserve"> 2006/42/EC and </w:t>
      </w:r>
      <w:proofErr w:type="spellStart"/>
      <w:r w:rsidRPr="00BD4A45">
        <w:rPr>
          <w:color w:val="7E7E7E"/>
        </w:rPr>
        <w:t>is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certified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by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the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ift</w:t>
      </w:r>
      <w:proofErr w:type="spellEnd"/>
      <w:r w:rsidRPr="00BD4A45">
        <w:rPr>
          <w:color w:val="7E7E7E"/>
        </w:rPr>
        <w:t xml:space="preserve"> Rosenheim </w:t>
      </w:r>
      <w:proofErr w:type="spellStart"/>
      <w:r w:rsidRPr="00BD4A45">
        <w:rPr>
          <w:color w:val="7E7E7E"/>
        </w:rPr>
        <w:t>test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laboratory</w:t>
      </w:r>
      <w:proofErr w:type="spellEnd"/>
      <w:r w:rsidRPr="00BD4A45">
        <w:rPr>
          <w:color w:val="7E7E7E"/>
        </w:rPr>
        <w:t xml:space="preserve">. </w:t>
      </w:r>
    </w:p>
    <w:p w14:paraId="68BD16A3" w14:textId="77777777" w:rsidR="00BD4A45" w:rsidRPr="00BD4A45" w:rsidRDefault="00BD4A45" w:rsidP="00BD4A45">
      <w:pPr>
        <w:spacing w:line="340" w:lineRule="exact"/>
        <w:ind w:right="1134"/>
        <w:jc w:val="both"/>
        <w:rPr>
          <w:color w:val="7E7E7E"/>
        </w:rPr>
      </w:pPr>
    </w:p>
    <w:p w14:paraId="391A5C5B" w14:textId="77777777" w:rsidR="00BD4A45" w:rsidRPr="00BD4A45" w:rsidRDefault="00BD4A45" w:rsidP="00BD4A45">
      <w:pPr>
        <w:spacing w:line="340" w:lineRule="exact"/>
        <w:ind w:right="1134"/>
        <w:jc w:val="both"/>
        <w:rPr>
          <w:color w:val="7E7E7E"/>
        </w:rPr>
      </w:pPr>
      <w:proofErr w:type="spellStart"/>
      <w:r w:rsidRPr="00BD4A45">
        <w:rPr>
          <w:color w:val="7E7E7E"/>
        </w:rPr>
        <w:t>Another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benefit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of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the</w:t>
      </w:r>
      <w:proofErr w:type="spellEnd"/>
      <w:r w:rsidRPr="00BD4A45">
        <w:rPr>
          <w:color w:val="7E7E7E"/>
        </w:rPr>
        <w:t xml:space="preserve"> EFA-SRT® MS Performance: </w:t>
      </w:r>
      <w:proofErr w:type="spellStart"/>
      <w:r w:rsidRPr="00BD4A45">
        <w:rPr>
          <w:color w:val="7E7E7E"/>
        </w:rPr>
        <w:t>the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door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is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extremely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low-maintenance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thanks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to</w:t>
      </w:r>
      <w:proofErr w:type="spellEnd"/>
      <w:r w:rsidRPr="00BD4A45">
        <w:rPr>
          <w:color w:val="7E7E7E"/>
        </w:rPr>
        <w:t xml:space="preserve"> high-quality </w:t>
      </w:r>
      <w:proofErr w:type="spellStart"/>
      <w:r w:rsidRPr="00BD4A45">
        <w:rPr>
          <w:color w:val="7E7E7E"/>
        </w:rPr>
        <w:t>manufacturing</w:t>
      </w:r>
      <w:proofErr w:type="spellEnd"/>
      <w:r w:rsidRPr="00BD4A45">
        <w:rPr>
          <w:color w:val="7E7E7E"/>
        </w:rPr>
        <w:t xml:space="preserve">. The </w:t>
      </w:r>
      <w:proofErr w:type="spellStart"/>
      <w:r w:rsidRPr="00BD4A45">
        <w:rPr>
          <w:color w:val="7E7E7E"/>
        </w:rPr>
        <w:t>hinged</w:t>
      </w:r>
      <w:proofErr w:type="spellEnd"/>
      <w:r w:rsidRPr="00BD4A45">
        <w:rPr>
          <w:color w:val="7E7E7E"/>
        </w:rPr>
        <w:t xml:space="preserve"> front </w:t>
      </w:r>
      <w:proofErr w:type="spellStart"/>
      <w:r w:rsidRPr="00BD4A45">
        <w:rPr>
          <w:color w:val="7E7E7E"/>
        </w:rPr>
        <w:t>covering</w:t>
      </w:r>
      <w:proofErr w:type="spellEnd"/>
      <w:r w:rsidRPr="00BD4A45">
        <w:rPr>
          <w:color w:val="7E7E7E"/>
        </w:rPr>
        <w:t xml:space="preserve"> and </w:t>
      </w:r>
      <w:proofErr w:type="spellStart"/>
      <w:r w:rsidRPr="00BD4A45">
        <w:rPr>
          <w:color w:val="7E7E7E"/>
        </w:rPr>
        <w:t>removable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cable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covers</w:t>
      </w:r>
      <w:proofErr w:type="spellEnd"/>
      <w:r w:rsidRPr="00BD4A45">
        <w:rPr>
          <w:color w:val="7E7E7E"/>
        </w:rPr>
        <w:t xml:space="preserve"> also </w:t>
      </w:r>
      <w:proofErr w:type="spellStart"/>
      <w:r w:rsidRPr="00BD4A45">
        <w:rPr>
          <w:color w:val="7E7E7E"/>
        </w:rPr>
        <w:t>make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basic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maintenance</w:t>
      </w:r>
      <w:proofErr w:type="spellEnd"/>
      <w:r w:rsidRPr="00BD4A45">
        <w:rPr>
          <w:color w:val="7E7E7E"/>
        </w:rPr>
        <w:t xml:space="preserve"> and </w:t>
      </w:r>
      <w:proofErr w:type="spellStart"/>
      <w:r w:rsidRPr="00BD4A45">
        <w:rPr>
          <w:color w:val="7E7E7E"/>
        </w:rPr>
        <w:t>servicing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operations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easier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if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they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should</w:t>
      </w:r>
      <w:proofErr w:type="spellEnd"/>
      <w:r w:rsidRPr="00BD4A45">
        <w:rPr>
          <w:color w:val="7E7E7E"/>
        </w:rPr>
        <w:t xml:space="preserve"> happen </w:t>
      </w:r>
      <w:proofErr w:type="spellStart"/>
      <w:r w:rsidRPr="00BD4A45">
        <w:rPr>
          <w:color w:val="7E7E7E"/>
        </w:rPr>
        <w:t>to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be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necessary</w:t>
      </w:r>
      <w:proofErr w:type="spellEnd"/>
      <w:r w:rsidRPr="00BD4A45">
        <w:rPr>
          <w:color w:val="7E7E7E"/>
        </w:rPr>
        <w:t xml:space="preserve">. The transparent frame </w:t>
      </w:r>
      <w:proofErr w:type="spellStart"/>
      <w:r w:rsidRPr="00BD4A45">
        <w:rPr>
          <w:color w:val="7E7E7E"/>
        </w:rPr>
        <w:t>cover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allows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for</w:t>
      </w:r>
      <w:proofErr w:type="spellEnd"/>
      <w:r w:rsidRPr="00BD4A45">
        <w:rPr>
          <w:color w:val="7E7E7E"/>
        </w:rPr>
        <w:t xml:space="preserve"> easy </w:t>
      </w:r>
      <w:proofErr w:type="spellStart"/>
      <w:r w:rsidRPr="00BD4A45">
        <w:rPr>
          <w:color w:val="7E7E7E"/>
        </w:rPr>
        <w:t>visual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lastRenderedPageBreak/>
        <w:t>inspection</w:t>
      </w:r>
      <w:proofErr w:type="spellEnd"/>
      <w:r w:rsidRPr="00BD4A45">
        <w:rPr>
          <w:color w:val="7E7E7E"/>
        </w:rPr>
        <w:t xml:space="preserve">. Clever </w:t>
      </w:r>
      <w:proofErr w:type="spellStart"/>
      <w:r w:rsidRPr="00BD4A45">
        <w:rPr>
          <w:color w:val="7E7E7E"/>
        </w:rPr>
        <w:t>details</w:t>
      </w:r>
      <w:proofErr w:type="spellEnd"/>
      <w:r w:rsidRPr="00BD4A45">
        <w:rPr>
          <w:color w:val="7E7E7E"/>
        </w:rPr>
        <w:t xml:space="preserve"> like </w:t>
      </w:r>
      <w:proofErr w:type="spellStart"/>
      <w:r w:rsidRPr="00BD4A45">
        <w:rPr>
          <w:color w:val="7E7E7E"/>
        </w:rPr>
        <w:t>these</w:t>
      </w:r>
      <w:proofErr w:type="spellEnd"/>
      <w:r w:rsidRPr="00BD4A45">
        <w:rPr>
          <w:color w:val="7E7E7E"/>
        </w:rPr>
        <w:t xml:space="preserve"> also </w:t>
      </w:r>
      <w:proofErr w:type="spellStart"/>
      <w:r w:rsidRPr="00BD4A45">
        <w:rPr>
          <w:color w:val="7E7E7E"/>
        </w:rPr>
        <w:t>contribute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to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the</w:t>
      </w:r>
      <w:proofErr w:type="spellEnd"/>
      <w:r w:rsidRPr="00BD4A45">
        <w:rPr>
          <w:color w:val="7E7E7E"/>
        </w:rPr>
        <w:t xml:space="preserve"> reliable </w:t>
      </w:r>
      <w:proofErr w:type="spellStart"/>
      <w:r w:rsidRPr="00BD4A45">
        <w:rPr>
          <w:color w:val="7E7E7E"/>
        </w:rPr>
        <w:t>long</w:t>
      </w:r>
      <w:proofErr w:type="spellEnd"/>
      <w:r w:rsidRPr="00BD4A45">
        <w:rPr>
          <w:color w:val="7E7E7E"/>
        </w:rPr>
        <w:t xml:space="preserve">-term </w:t>
      </w:r>
      <w:proofErr w:type="spellStart"/>
      <w:r w:rsidRPr="00BD4A45">
        <w:rPr>
          <w:color w:val="7E7E7E"/>
        </w:rPr>
        <w:t>functionality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of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the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door</w:t>
      </w:r>
      <w:proofErr w:type="spellEnd"/>
      <w:r w:rsidRPr="00BD4A45">
        <w:rPr>
          <w:color w:val="7E7E7E"/>
        </w:rPr>
        <w:t xml:space="preserve">. </w:t>
      </w:r>
    </w:p>
    <w:p w14:paraId="4355F38A" w14:textId="77777777" w:rsidR="00BD4A45" w:rsidRPr="00BD4A45" w:rsidRDefault="00BD4A45" w:rsidP="00BD4A45">
      <w:pPr>
        <w:spacing w:line="340" w:lineRule="exact"/>
        <w:ind w:right="1134"/>
        <w:jc w:val="both"/>
        <w:rPr>
          <w:color w:val="7E7E7E"/>
        </w:rPr>
      </w:pPr>
    </w:p>
    <w:p w14:paraId="536CBEDD" w14:textId="77777777" w:rsidR="00BD4A45" w:rsidRPr="00BD4A45" w:rsidRDefault="00BD4A45" w:rsidP="00BD4A45">
      <w:pPr>
        <w:spacing w:line="340" w:lineRule="exact"/>
        <w:ind w:right="1134"/>
        <w:jc w:val="both"/>
        <w:rPr>
          <w:b/>
          <w:bCs/>
          <w:color w:val="7E7E7E"/>
        </w:rPr>
      </w:pPr>
      <w:r w:rsidRPr="00BD4A45">
        <w:rPr>
          <w:b/>
          <w:bCs/>
          <w:color w:val="7E7E7E"/>
        </w:rPr>
        <w:t xml:space="preserve">Self-installation </w:t>
      </w:r>
      <w:proofErr w:type="spellStart"/>
      <w:r w:rsidRPr="00BD4A45">
        <w:rPr>
          <w:b/>
          <w:bCs/>
          <w:color w:val="7E7E7E"/>
        </w:rPr>
        <w:t>optionally</w:t>
      </w:r>
      <w:proofErr w:type="spellEnd"/>
      <w:r w:rsidRPr="00BD4A45">
        <w:rPr>
          <w:b/>
          <w:bCs/>
          <w:color w:val="7E7E7E"/>
        </w:rPr>
        <w:t xml:space="preserve"> possible</w:t>
      </w:r>
    </w:p>
    <w:p w14:paraId="0DE2F3F0" w14:textId="77777777" w:rsidR="00BD4A45" w:rsidRPr="00BD4A45" w:rsidRDefault="00BD4A45" w:rsidP="00BD4A45">
      <w:pPr>
        <w:spacing w:line="340" w:lineRule="exact"/>
        <w:ind w:right="1134"/>
        <w:jc w:val="both"/>
        <w:rPr>
          <w:color w:val="7E7E7E"/>
        </w:rPr>
      </w:pPr>
    </w:p>
    <w:p w14:paraId="56B4F4E2" w14:textId="77777777" w:rsidR="00BD4A45" w:rsidRPr="00BD4A45" w:rsidRDefault="00BD4A45" w:rsidP="00BD4A45">
      <w:pPr>
        <w:spacing w:line="340" w:lineRule="exact"/>
        <w:ind w:right="1134"/>
        <w:jc w:val="both"/>
        <w:rPr>
          <w:color w:val="7E7E7E"/>
        </w:rPr>
      </w:pPr>
      <w:proofErr w:type="spellStart"/>
      <w:r w:rsidRPr="00BD4A45">
        <w:rPr>
          <w:color w:val="7E7E7E"/>
        </w:rPr>
        <w:t>Another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benefit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is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that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customers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can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install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the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door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themselves</w:t>
      </w:r>
      <w:proofErr w:type="spellEnd"/>
      <w:r w:rsidRPr="00BD4A45">
        <w:rPr>
          <w:color w:val="7E7E7E"/>
        </w:rPr>
        <w:t xml:space="preserve">. This </w:t>
      </w:r>
      <w:proofErr w:type="spellStart"/>
      <w:r w:rsidRPr="00BD4A45">
        <w:rPr>
          <w:color w:val="7E7E7E"/>
        </w:rPr>
        <w:t>is</w:t>
      </w:r>
      <w:proofErr w:type="spellEnd"/>
      <w:r w:rsidRPr="00BD4A45">
        <w:rPr>
          <w:color w:val="7E7E7E"/>
        </w:rPr>
        <w:t xml:space="preserve"> possible </w:t>
      </w:r>
      <w:proofErr w:type="spellStart"/>
      <w:r w:rsidRPr="00BD4A45">
        <w:rPr>
          <w:color w:val="7E7E7E"/>
        </w:rPr>
        <w:t>both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as</w:t>
      </w:r>
      <w:proofErr w:type="spellEnd"/>
      <w:r w:rsidRPr="00BD4A45">
        <w:rPr>
          <w:color w:val="7E7E7E"/>
        </w:rPr>
        <w:t xml:space="preserve"> wall </w:t>
      </w:r>
      <w:proofErr w:type="spellStart"/>
      <w:r w:rsidRPr="00BD4A45">
        <w:rPr>
          <w:color w:val="7E7E7E"/>
        </w:rPr>
        <w:t>installation</w:t>
      </w:r>
      <w:proofErr w:type="spellEnd"/>
      <w:r w:rsidRPr="00BD4A45">
        <w:rPr>
          <w:color w:val="7E7E7E"/>
        </w:rPr>
        <w:t xml:space="preserve"> and </w:t>
      </w:r>
      <w:proofErr w:type="spellStart"/>
      <w:r w:rsidRPr="00BD4A45">
        <w:rPr>
          <w:color w:val="7E7E7E"/>
        </w:rPr>
        <w:t>as</w:t>
      </w:r>
      <w:proofErr w:type="spellEnd"/>
      <w:r w:rsidRPr="00BD4A45">
        <w:rPr>
          <w:color w:val="7E7E7E"/>
        </w:rPr>
        <w:t xml:space="preserve"> a </w:t>
      </w:r>
      <w:proofErr w:type="spellStart"/>
      <w:r w:rsidRPr="00BD4A45">
        <w:rPr>
          <w:color w:val="7E7E7E"/>
        </w:rPr>
        <w:t>free</w:t>
      </w:r>
      <w:proofErr w:type="spellEnd"/>
      <w:r w:rsidRPr="00BD4A45">
        <w:rPr>
          <w:color w:val="7E7E7E"/>
        </w:rPr>
        <w:t xml:space="preserve">-standing </w:t>
      </w:r>
      <w:proofErr w:type="spellStart"/>
      <w:r w:rsidRPr="00BD4A45">
        <w:rPr>
          <w:color w:val="7E7E7E"/>
        </w:rPr>
        <w:t>version</w:t>
      </w:r>
      <w:proofErr w:type="spellEnd"/>
      <w:r w:rsidRPr="00BD4A45">
        <w:rPr>
          <w:color w:val="7E7E7E"/>
        </w:rPr>
        <w:t xml:space="preserve">. </w:t>
      </w:r>
      <w:proofErr w:type="spellStart"/>
      <w:r w:rsidRPr="00BD4A45">
        <w:rPr>
          <w:color w:val="7E7E7E"/>
        </w:rPr>
        <w:t>To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this</w:t>
      </w:r>
      <w:proofErr w:type="spellEnd"/>
      <w:r w:rsidRPr="00BD4A45">
        <w:rPr>
          <w:color w:val="7E7E7E"/>
        </w:rPr>
        <w:t xml:space="preserve"> end, EFAFLEX </w:t>
      </w:r>
      <w:proofErr w:type="spellStart"/>
      <w:r w:rsidRPr="00BD4A45">
        <w:rPr>
          <w:color w:val="7E7E7E"/>
        </w:rPr>
        <w:t>delivers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the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door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with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set-up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manual</w:t>
      </w:r>
      <w:proofErr w:type="spellEnd"/>
      <w:r w:rsidRPr="00BD4A45">
        <w:rPr>
          <w:color w:val="7E7E7E"/>
        </w:rPr>
        <w:t xml:space="preserve"> and all </w:t>
      </w:r>
      <w:proofErr w:type="spellStart"/>
      <w:r w:rsidRPr="00BD4A45">
        <w:rPr>
          <w:color w:val="7E7E7E"/>
        </w:rPr>
        <w:t>of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the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necessary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mounting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material</w:t>
      </w:r>
      <w:proofErr w:type="spellEnd"/>
      <w:r w:rsidRPr="00BD4A45">
        <w:rPr>
          <w:color w:val="7E7E7E"/>
        </w:rPr>
        <w:t>. "</w:t>
      </w:r>
      <w:proofErr w:type="spellStart"/>
      <w:r w:rsidRPr="00BD4A45">
        <w:rPr>
          <w:color w:val="7E7E7E"/>
        </w:rPr>
        <w:t>With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the</w:t>
      </w:r>
      <w:proofErr w:type="spellEnd"/>
      <w:r w:rsidRPr="00BD4A45">
        <w:rPr>
          <w:color w:val="7E7E7E"/>
        </w:rPr>
        <w:t xml:space="preserve"> EFA-SRT® MS Performance, </w:t>
      </w:r>
      <w:proofErr w:type="spellStart"/>
      <w:r w:rsidRPr="00BD4A45">
        <w:rPr>
          <w:color w:val="7E7E7E"/>
        </w:rPr>
        <w:t>we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are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catering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to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concrete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customer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requests</w:t>
      </w:r>
      <w:proofErr w:type="spellEnd"/>
      <w:r w:rsidRPr="00BD4A45">
        <w:rPr>
          <w:color w:val="7E7E7E"/>
        </w:rPr>
        <w:t xml:space="preserve"> and </w:t>
      </w:r>
      <w:proofErr w:type="spellStart"/>
      <w:r w:rsidRPr="00BD4A45">
        <w:rPr>
          <w:color w:val="7E7E7E"/>
        </w:rPr>
        <w:t>therefore</w:t>
      </w:r>
      <w:proofErr w:type="spellEnd"/>
      <w:r w:rsidRPr="00BD4A45">
        <w:rPr>
          <w:color w:val="7E7E7E"/>
        </w:rPr>
        <w:t xml:space="preserve"> also </w:t>
      </w:r>
      <w:proofErr w:type="spellStart"/>
      <w:r w:rsidRPr="00BD4A45">
        <w:rPr>
          <w:color w:val="7E7E7E"/>
        </w:rPr>
        <w:t>offering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self</w:t>
      </w:r>
      <w:proofErr w:type="spellEnd"/>
      <w:r w:rsidRPr="00BD4A45">
        <w:rPr>
          <w:color w:val="7E7E7E"/>
        </w:rPr>
        <w:t xml:space="preserve">-installation," </w:t>
      </w:r>
      <w:proofErr w:type="spellStart"/>
      <w:r w:rsidRPr="00BD4A45">
        <w:rPr>
          <w:color w:val="7E7E7E"/>
        </w:rPr>
        <w:t>explains</w:t>
      </w:r>
      <w:proofErr w:type="spellEnd"/>
      <w:r w:rsidRPr="00BD4A45">
        <w:rPr>
          <w:color w:val="7E7E7E"/>
        </w:rPr>
        <w:t xml:space="preserve"> Meyer. </w:t>
      </w:r>
    </w:p>
    <w:p w14:paraId="772372DE" w14:textId="77777777" w:rsidR="00BD4A45" w:rsidRPr="00BD4A45" w:rsidRDefault="00BD4A45" w:rsidP="00BD4A45">
      <w:pPr>
        <w:spacing w:line="340" w:lineRule="exact"/>
        <w:ind w:right="1134"/>
        <w:jc w:val="both"/>
        <w:rPr>
          <w:color w:val="7E7E7E"/>
        </w:rPr>
      </w:pPr>
    </w:p>
    <w:p w14:paraId="25FA96A7" w14:textId="77777777" w:rsidR="00BD4A45" w:rsidRPr="00BD4A45" w:rsidRDefault="00BD4A45" w:rsidP="00BD4A45">
      <w:pPr>
        <w:spacing w:line="340" w:lineRule="exact"/>
        <w:ind w:right="1134"/>
        <w:jc w:val="both"/>
        <w:rPr>
          <w:color w:val="7E7E7E"/>
        </w:rPr>
      </w:pPr>
      <w:r w:rsidRPr="00BD4A45">
        <w:rPr>
          <w:color w:val="7E7E7E"/>
        </w:rPr>
        <w:t xml:space="preserve">EFAFLEX </w:t>
      </w:r>
      <w:proofErr w:type="spellStart"/>
      <w:r w:rsidRPr="00BD4A45">
        <w:rPr>
          <w:color w:val="7E7E7E"/>
        </w:rPr>
        <w:t>ensures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that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the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highest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standards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with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regard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to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safety</w:t>
      </w:r>
      <w:proofErr w:type="spellEnd"/>
      <w:r w:rsidRPr="00BD4A45">
        <w:rPr>
          <w:color w:val="7E7E7E"/>
        </w:rPr>
        <w:t xml:space="preserve"> and </w:t>
      </w:r>
      <w:proofErr w:type="spellStart"/>
      <w:r w:rsidRPr="00BD4A45">
        <w:rPr>
          <w:color w:val="7E7E7E"/>
        </w:rPr>
        <w:t>functionality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are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maintained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even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with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self</w:t>
      </w:r>
      <w:proofErr w:type="spellEnd"/>
      <w:r w:rsidRPr="00BD4A45">
        <w:rPr>
          <w:color w:val="7E7E7E"/>
        </w:rPr>
        <w:t xml:space="preserve">-installation. Customers </w:t>
      </w:r>
      <w:proofErr w:type="spellStart"/>
      <w:r w:rsidRPr="00BD4A45">
        <w:rPr>
          <w:color w:val="7E7E7E"/>
        </w:rPr>
        <w:t>benefit</w:t>
      </w:r>
      <w:proofErr w:type="spellEnd"/>
      <w:r w:rsidRPr="00BD4A45">
        <w:rPr>
          <w:color w:val="7E7E7E"/>
        </w:rPr>
        <w:t xml:space="preserve"> in </w:t>
      </w:r>
      <w:proofErr w:type="spellStart"/>
      <w:r w:rsidRPr="00BD4A45">
        <w:rPr>
          <w:color w:val="7E7E7E"/>
        </w:rPr>
        <w:t>more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than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one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way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here</w:t>
      </w:r>
      <w:proofErr w:type="spellEnd"/>
      <w:r w:rsidRPr="00BD4A45">
        <w:rPr>
          <w:color w:val="7E7E7E"/>
        </w:rPr>
        <w:t xml:space="preserve">: </w:t>
      </w:r>
      <w:proofErr w:type="spellStart"/>
      <w:r w:rsidRPr="00BD4A45">
        <w:rPr>
          <w:color w:val="7E7E7E"/>
        </w:rPr>
        <w:t>from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lower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procurement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costs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owing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to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self</w:t>
      </w:r>
      <w:proofErr w:type="spellEnd"/>
      <w:r w:rsidRPr="00BD4A45">
        <w:rPr>
          <w:color w:val="7E7E7E"/>
        </w:rPr>
        <w:t xml:space="preserve">-installation on </w:t>
      </w:r>
      <w:proofErr w:type="spellStart"/>
      <w:r w:rsidRPr="00BD4A45">
        <w:rPr>
          <w:color w:val="7E7E7E"/>
        </w:rPr>
        <w:t>the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one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hand</w:t>
      </w:r>
      <w:proofErr w:type="spellEnd"/>
      <w:r w:rsidRPr="00BD4A45">
        <w:rPr>
          <w:color w:val="7E7E7E"/>
        </w:rPr>
        <w:t xml:space="preserve">, and </w:t>
      </w:r>
      <w:proofErr w:type="spellStart"/>
      <w:r w:rsidRPr="00BD4A45">
        <w:rPr>
          <w:color w:val="7E7E7E"/>
        </w:rPr>
        <w:t>from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significantly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reduced</w:t>
      </w:r>
      <w:proofErr w:type="spellEnd"/>
      <w:r w:rsidRPr="00BD4A45">
        <w:rPr>
          <w:color w:val="7E7E7E"/>
        </w:rPr>
        <w:t xml:space="preserve"> time </w:t>
      </w:r>
      <w:proofErr w:type="spellStart"/>
      <w:r w:rsidRPr="00BD4A45">
        <w:rPr>
          <w:color w:val="7E7E7E"/>
        </w:rPr>
        <w:t>to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put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the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door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into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operation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thanks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to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self</w:t>
      </w:r>
      <w:proofErr w:type="spellEnd"/>
      <w:r w:rsidRPr="00BD4A45">
        <w:rPr>
          <w:color w:val="7E7E7E"/>
        </w:rPr>
        <w:t xml:space="preserve">-installation on </w:t>
      </w:r>
      <w:proofErr w:type="spellStart"/>
      <w:r w:rsidRPr="00BD4A45">
        <w:rPr>
          <w:color w:val="7E7E7E"/>
        </w:rPr>
        <w:t>the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other</w:t>
      </w:r>
      <w:proofErr w:type="spellEnd"/>
      <w:r w:rsidRPr="00BD4A45">
        <w:rPr>
          <w:color w:val="7E7E7E"/>
        </w:rPr>
        <w:t xml:space="preserve">. </w:t>
      </w:r>
      <w:proofErr w:type="spellStart"/>
      <w:r w:rsidRPr="00BD4A45">
        <w:rPr>
          <w:color w:val="7E7E7E"/>
        </w:rPr>
        <w:t>There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is</w:t>
      </w:r>
      <w:proofErr w:type="spellEnd"/>
      <w:r w:rsidRPr="00BD4A45">
        <w:rPr>
          <w:color w:val="7E7E7E"/>
        </w:rPr>
        <w:t xml:space="preserve"> also </w:t>
      </w:r>
      <w:proofErr w:type="spellStart"/>
      <w:r w:rsidRPr="00BD4A45">
        <w:rPr>
          <w:color w:val="7E7E7E"/>
        </w:rPr>
        <w:t>no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need</w:t>
      </w:r>
      <w:proofErr w:type="spellEnd"/>
      <w:r w:rsidRPr="00BD4A45">
        <w:rPr>
          <w:color w:val="7E7E7E"/>
        </w:rPr>
        <w:t xml:space="preserve"> </w:t>
      </w:r>
      <w:proofErr w:type="spellStart"/>
      <w:proofErr w:type="gramStart"/>
      <w:r w:rsidRPr="00BD4A45">
        <w:rPr>
          <w:color w:val="7E7E7E"/>
        </w:rPr>
        <w:t>to</w:t>
      </w:r>
      <w:proofErr w:type="spellEnd"/>
      <w:r w:rsidRPr="00BD4A45">
        <w:rPr>
          <w:color w:val="7E7E7E"/>
        </w:rPr>
        <w:t xml:space="preserve"> send</w:t>
      </w:r>
      <w:proofErr w:type="gramEnd"/>
      <w:r w:rsidRPr="00BD4A45">
        <w:rPr>
          <w:color w:val="7E7E7E"/>
        </w:rPr>
        <w:t xml:space="preserve"> out a separate </w:t>
      </w:r>
      <w:proofErr w:type="spellStart"/>
      <w:r w:rsidRPr="00BD4A45">
        <w:rPr>
          <w:color w:val="7E7E7E"/>
        </w:rPr>
        <w:t>installation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vehicle</w:t>
      </w:r>
      <w:proofErr w:type="spellEnd"/>
      <w:r w:rsidRPr="00BD4A45">
        <w:rPr>
          <w:color w:val="7E7E7E"/>
        </w:rPr>
        <w:t xml:space="preserve">, </w:t>
      </w:r>
      <w:proofErr w:type="spellStart"/>
      <w:r w:rsidRPr="00BD4A45">
        <w:rPr>
          <w:color w:val="7E7E7E"/>
        </w:rPr>
        <w:t>thus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reducing</w:t>
      </w:r>
      <w:proofErr w:type="spellEnd"/>
      <w:r w:rsidRPr="00BD4A45">
        <w:rPr>
          <w:color w:val="7E7E7E"/>
        </w:rPr>
        <w:t xml:space="preserve"> CO2 </w:t>
      </w:r>
      <w:proofErr w:type="spellStart"/>
      <w:r w:rsidRPr="00BD4A45">
        <w:rPr>
          <w:color w:val="7E7E7E"/>
        </w:rPr>
        <w:t>emissions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as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well</w:t>
      </w:r>
      <w:proofErr w:type="spellEnd"/>
      <w:r w:rsidRPr="00BD4A45">
        <w:rPr>
          <w:color w:val="7E7E7E"/>
        </w:rPr>
        <w:t xml:space="preserve">. </w:t>
      </w:r>
    </w:p>
    <w:p w14:paraId="19723CA4" w14:textId="77777777" w:rsidR="00BD4A45" w:rsidRPr="00BD4A45" w:rsidRDefault="00BD4A45" w:rsidP="00BD4A45">
      <w:pPr>
        <w:spacing w:line="340" w:lineRule="exact"/>
        <w:ind w:right="1134"/>
        <w:jc w:val="both"/>
        <w:rPr>
          <w:color w:val="7E7E7E"/>
        </w:rPr>
      </w:pPr>
    </w:p>
    <w:p w14:paraId="4E8D2D5A" w14:textId="77777777" w:rsidR="00BD4A45" w:rsidRPr="00BD4A45" w:rsidRDefault="00BD4A45" w:rsidP="00BD4A45">
      <w:pPr>
        <w:spacing w:line="340" w:lineRule="exact"/>
        <w:ind w:right="1134"/>
        <w:jc w:val="both"/>
        <w:rPr>
          <w:b/>
          <w:bCs/>
          <w:color w:val="7E7E7E"/>
        </w:rPr>
      </w:pPr>
      <w:r w:rsidRPr="00BD4A45">
        <w:rPr>
          <w:b/>
          <w:bCs/>
          <w:color w:val="7E7E7E"/>
        </w:rPr>
        <w:t>Customer-</w:t>
      </w:r>
      <w:proofErr w:type="spellStart"/>
      <w:r w:rsidRPr="00BD4A45">
        <w:rPr>
          <w:b/>
          <w:bCs/>
          <w:color w:val="7E7E7E"/>
        </w:rPr>
        <w:t>oriented</w:t>
      </w:r>
      <w:proofErr w:type="spellEnd"/>
      <w:r w:rsidRPr="00BD4A45">
        <w:rPr>
          <w:b/>
          <w:bCs/>
          <w:color w:val="7E7E7E"/>
        </w:rPr>
        <w:t xml:space="preserve"> top </w:t>
      </w:r>
      <w:proofErr w:type="spellStart"/>
      <w:r w:rsidRPr="00BD4A45">
        <w:rPr>
          <w:b/>
          <w:bCs/>
          <w:color w:val="7E7E7E"/>
        </w:rPr>
        <w:t>performance</w:t>
      </w:r>
      <w:proofErr w:type="spellEnd"/>
    </w:p>
    <w:p w14:paraId="1911C45E" w14:textId="77777777" w:rsidR="00BD4A45" w:rsidRPr="00BD4A45" w:rsidRDefault="00BD4A45" w:rsidP="00BD4A45">
      <w:pPr>
        <w:spacing w:line="340" w:lineRule="exact"/>
        <w:ind w:right="1134"/>
        <w:jc w:val="both"/>
        <w:rPr>
          <w:color w:val="7E7E7E"/>
        </w:rPr>
      </w:pPr>
    </w:p>
    <w:p w14:paraId="20D80CCE" w14:textId="4338F662" w:rsidR="00311657" w:rsidRPr="00BD4A45" w:rsidRDefault="00BD4A45" w:rsidP="00BD4A45">
      <w:pPr>
        <w:spacing w:line="340" w:lineRule="exact"/>
        <w:ind w:right="1134"/>
        <w:jc w:val="both"/>
        <w:rPr>
          <w:color w:val="7E7E7E"/>
        </w:rPr>
      </w:pPr>
      <w:r w:rsidRPr="00BD4A45">
        <w:rPr>
          <w:color w:val="7E7E7E"/>
        </w:rPr>
        <w:t xml:space="preserve">Lukas Meyer </w:t>
      </w:r>
      <w:proofErr w:type="spellStart"/>
      <w:r w:rsidRPr="00BD4A45">
        <w:rPr>
          <w:color w:val="7E7E7E"/>
        </w:rPr>
        <w:t>summarises</w:t>
      </w:r>
      <w:proofErr w:type="spellEnd"/>
      <w:r w:rsidRPr="00BD4A45">
        <w:rPr>
          <w:color w:val="7E7E7E"/>
        </w:rPr>
        <w:t>: "</w:t>
      </w:r>
      <w:proofErr w:type="spellStart"/>
      <w:r w:rsidRPr="00BD4A45">
        <w:rPr>
          <w:color w:val="7E7E7E"/>
        </w:rPr>
        <w:t>Thanks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to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the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wide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variety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of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customisation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options</w:t>
      </w:r>
      <w:proofErr w:type="spellEnd"/>
      <w:r w:rsidRPr="00BD4A45">
        <w:rPr>
          <w:color w:val="7E7E7E"/>
        </w:rPr>
        <w:t xml:space="preserve">, </w:t>
      </w:r>
      <w:proofErr w:type="spellStart"/>
      <w:r w:rsidRPr="00BD4A45">
        <w:rPr>
          <w:color w:val="7E7E7E"/>
        </w:rPr>
        <w:t>users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can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implement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precisely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the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solution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that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best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suits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their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specific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situation</w:t>
      </w:r>
      <w:proofErr w:type="spellEnd"/>
      <w:r w:rsidRPr="00BD4A45">
        <w:rPr>
          <w:color w:val="7E7E7E"/>
        </w:rPr>
        <w:t xml:space="preserve"> – and </w:t>
      </w:r>
      <w:proofErr w:type="spellStart"/>
      <w:r w:rsidRPr="00BD4A45">
        <w:rPr>
          <w:color w:val="7E7E7E"/>
        </w:rPr>
        <w:t>benefit</w:t>
      </w:r>
      <w:proofErr w:type="spellEnd"/>
      <w:r w:rsidRPr="00BD4A45">
        <w:rPr>
          <w:color w:val="7E7E7E"/>
        </w:rPr>
        <w:t xml:space="preserve"> all </w:t>
      </w:r>
      <w:proofErr w:type="spellStart"/>
      <w:r w:rsidRPr="00BD4A45">
        <w:rPr>
          <w:color w:val="7E7E7E"/>
        </w:rPr>
        <w:t>round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from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the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efficiency</w:t>
      </w:r>
      <w:proofErr w:type="spellEnd"/>
      <w:r w:rsidRPr="00BD4A45">
        <w:rPr>
          <w:color w:val="7E7E7E"/>
        </w:rPr>
        <w:t xml:space="preserve">, </w:t>
      </w:r>
      <w:proofErr w:type="spellStart"/>
      <w:r w:rsidRPr="00BD4A45">
        <w:rPr>
          <w:color w:val="7E7E7E"/>
        </w:rPr>
        <w:t>durability</w:t>
      </w:r>
      <w:proofErr w:type="spellEnd"/>
      <w:r w:rsidRPr="00BD4A45">
        <w:rPr>
          <w:color w:val="7E7E7E"/>
        </w:rPr>
        <w:t xml:space="preserve"> and </w:t>
      </w:r>
      <w:proofErr w:type="spellStart"/>
      <w:r w:rsidRPr="00BD4A45">
        <w:rPr>
          <w:color w:val="7E7E7E"/>
        </w:rPr>
        <w:t>performance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of</w:t>
      </w:r>
      <w:proofErr w:type="spellEnd"/>
      <w:r w:rsidRPr="00BD4A45">
        <w:rPr>
          <w:color w:val="7E7E7E"/>
        </w:rPr>
        <w:t xml:space="preserve"> </w:t>
      </w:r>
      <w:proofErr w:type="spellStart"/>
      <w:r w:rsidRPr="00BD4A45">
        <w:rPr>
          <w:color w:val="7E7E7E"/>
        </w:rPr>
        <w:t>the</w:t>
      </w:r>
      <w:proofErr w:type="spellEnd"/>
      <w:r w:rsidRPr="00BD4A45">
        <w:rPr>
          <w:color w:val="7E7E7E"/>
        </w:rPr>
        <w:t xml:space="preserve"> EFA-SRT® MS Performance."</w:t>
      </w:r>
    </w:p>
    <w:p w14:paraId="211A23E6" w14:textId="77777777" w:rsidR="00964EFA" w:rsidRDefault="00964EFA" w:rsidP="00F563A0">
      <w:pPr>
        <w:autoSpaceDE w:val="0"/>
        <w:autoSpaceDN w:val="0"/>
        <w:adjustRightInd w:val="0"/>
        <w:spacing w:line="340" w:lineRule="exact"/>
        <w:ind w:right="1134"/>
        <w:rPr>
          <w:b/>
          <w:i/>
          <w:color w:val="808080" w:themeColor="background1" w:themeShade="80"/>
          <w:u w:val="single"/>
        </w:rPr>
      </w:pPr>
    </w:p>
    <w:p w14:paraId="1BF7BDE4" w14:textId="77777777" w:rsidR="00F563A0" w:rsidRDefault="00F563A0" w:rsidP="00F563A0">
      <w:pPr>
        <w:autoSpaceDE w:val="0"/>
        <w:autoSpaceDN w:val="0"/>
        <w:adjustRightInd w:val="0"/>
        <w:spacing w:line="340" w:lineRule="exact"/>
        <w:ind w:right="1134"/>
        <w:rPr>
          <w:b/>
          <w:i/>
          <w:color w:val="808080" w:themeColor="background1" w:themeShade="80"/>
          <w:u w:val="single"/>
        </w:rPr>
      </w:pPr>
      <w:r w:rsidRPr="00F563A0">
        <w:rPr>
          <w:b/>
          <w:i/>
          <w:color w:val="808080" w:themeColor="background1" w:themeShade="80"/>
          <w:u w:val="single"/>
        </w:rPr>
        <w:t xml:space="preserve">EFAFLEX </w:t>
      </w:r>
      <w:proofErr w:type="spellStart"/>
      <w:r w:rsidRPr="00F563A0">
        <w:rPr>
          <w:b/>
          <w:i/>
          <w:color w:val="808080" w:themeColor="background1" w:themeShade="80"/>
          <w:u w:val="single"/>
        </w:rPr>
        <w:t>company</w:t>
      </w:r>
      <w:proofErr w:type="spellEnd"/>
      <w:r w:rsidRPr="00F563A0">
        <w:rPr>
          <w:b/>
          <w:i/>
          <w:color w:val="808080" w:themeColor="background1" w:themeShade="80"/>
          <w:u w:val="single"/>
        </w:rPr>
        <w:t xml:space="preserve"> </w:t>
      </w:r>
      <w:proofErr w:type="spellStart"/>
      <w:r w:rsidRPr="00F563A0">
        <w:rPr>
          <w:b/>
          <w:i/>
          <w:color w:val="808080" w:themeColor="background1" w:themeShade="80"/>
          <w:u w:val="single"/>
        </w:rPr>
        <w:t>information</w:t>
      </w:r>
      <w:proofErr w:type="spellEnd"/>
      <w:r w:rsidRPr="00F563A0">
        <w:rPr>
          <w:b/>
          <w:i/>
          <w:color w:val="808080" w:themeColor="background1" w:themeShade="80"/>
          <w:u w:val="single"/>
        </w:rPr>
        <w:t xml:space="preserve"> </w:t>
      </w:r>
    </w:p>
    <w:p w14:paraId="4FE3A917" w14:textId="75AE9D46" w:rsidR="003B0884" w:rsidRPr="009B52CB" w:rsidRDefault="003B0884" w:rsidP="00F563A0">
      <w:pPr>
        <w:autoSpaceDE w:val="0"/>
        <w:autoSpaceDN w:val="0"/>
        <w:adjustRightInd w:val="0"/>
        <w:spacing w:line="340" w:lineRule="exact"/>
        <w:ind w:right="1134"/>
        <w:rPr>
          <w:bCs/>
          <w:iCs/>
          <w:color w:val="A8D08D" w:themeColor="accent6" w:themeTint="99"/>
          <w:sz w:val="24"/>
          <w:szCs w:val="24"/>
        </w:rPr>
      </w:pPr>
    </w:p>
    <w:p w14:paraId="34CC093C" w14:textId="5D857BE0" w:rsidR="00964EFA" w:rsidRDefault="00964EFA" w:rsidP="00F563A0">
      <w:pPr>
        <w:spacing w:line="340" w:lineRule="exact"/>
        <w:ind w:right="1134"/>
        <w:jc w:val="both"/>
        <w:rPr>
          <w:i/>
          <w:color w:val="808080" w:themeColor="background1" w:themeShade="80"/>
        </w:rPr>
      </w:pPr>
      <w:proofErr w:type="spellStart"/>
      <w:r w:rsidRPr="00964EFA">
        <w:rPr>
          <w:i/>
          <w:color w:val="808080" w:themeColor="background1" w:themeShade="80"/>
        </w:rPr>
        <w:t>Efaflex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produces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high-speed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doors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for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industrial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applications</w:t>
      </w:r>
      <w:proofErr w:type="spellEnd"/>
      <w:r w:rsidRPr="00964EFA">
        <w:rPr>
          <w:i/>
          <w:color w:val="808080" w:themeColor="background1" w:themeShade="80"/>
        </w:rPr>
        <w:t xml:space="preserve">. </w:t>
      </w:r>
      <w:proofErr w:type="spellStart"/>
      <w:r w:rsidRPr="00964EFA">
        <w:rPr>
          <w:i/>
          <w:color w:val="808080" w:themeColor="background1" w:themeShade="80"/>
        </w:rPr>
        <w:t>Founded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gramStart"/>
      <w:r w:rsidRPr="00964EFA">
        <w:rPr>
          <w:i/>
          <w:color w:val="808080" w:themeColor="background1" w:themeShade="80"/>
        </w:rPr>
        <w:t>in 1974</w:t>
      </w:r>
      <w:proofErr w:type="gramEnd"/>
      <w:r w:rsidRPr="00964EFA">
        <w:rPr>
          <w:i/>
          <w:color w:val="808080" w:themeColor="background1" w:themeShade="80"/>
        </w:rPr>
        <w:t xml:space="preserve">, </w:t>
      </w:r>
      <w:proofErr w:type="spellStart"/>
      <w:r w:rsidRPr="00964EFA">
        <w:rPr>
          <w:i/>
          <w:color w:val="808080" w:themeColor="background1" w:themeShade="80"/>
        </w:rPr>
        <w:t>the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company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works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for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clients</w:t>
      </w:r>
      <w:proofErr w:type="spellEnd"/>
      <w:r w:rsidRPr="00964EFA">
        <w:rPr>
          <w:i/>
          <w:color w:val="808080" w:themeColor="background1" w:themeShade="80"/>
        </w:rPr>
        <w:t xml:space="preserve"> in </w:t>
      </w:r>
      <w:proofErr w:type="spellStart"/>
      <w:r w:rsidRPr="00964EFA">
        <w:rPr>
          <w:i/>
          <w:color w:val="808080" w:themeColor="background1" w:themeShade="80"/>
        </w:rPr>
        <w:t>industry</w:t>
      </w:r>
      <w:proofErr w:type="spellEnd"/>
      <w:r w:rsidRPr="00964EFA">
        <w:rPr>
          <w:i/>
          <w:color w:val="808080" w:themeColor="background1" w:themeShade="80"/>
        </w:rPr>
        <w:t xml:space="preserve">, </w:t>
      </w:r>
      <w:proofErr w:type="spellStart"/>
      <w:r w:rsidRPr="00964EFA">
        <w:rPr>
          <w:i/>
          <w:color w:val="808080" w:themeColor="background1" w:themeShade="80"/>
        </w:rPr>
        <w:t>the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trades</w:t>
      </w:r>
      <w:proofErr w:type="spellEnd"/>
      <w:r w:rsidRPr="00964EFA">
        <w:rPr>
          <w:i/>
          <w:color w:val="808080" w:themeColor="background1" w:themeShade="80"/>
        </w:rPr>
        <w:t xml:space="preserve">, </w:t>
      </w:r>
      <w:proofErr w:type="spellStart"/>
      <w:r w:rsidRPr="00964EFA">
        <w:rPr>
          <w:i/>
          <w:color w:val="808080" w:themeColor="background1" w:themeShade="80"/>
        </w:rPr>
        <w:t>food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production</w:t>
      </w:r>
      <w:proofErr w:type="spellEnd"/>
      <w:r w:rsidRPr="00964EFA">
        <w:rPr>
          <w:i/>
          <w:color w:val="808080" w:themeColor="background1" w:themeShade="80"/>
        </w:rPr>
        <w:t xml:space="preserve"> and </w:t>
      </w:r>
      <w:proofErr w:type="spellStart"/>
      <w:r w:rsidRPr="00964EFA">
        <w:rPr>
          <w:i/>
          <w:color w:val="808080" w:themeColor="background1" w:themeShade="80"/>
        </w:rPr>
        <w:t>the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chemical</w:t>
      </w:r>
      <w:proofErr w:type="spellEnd"/>
      <w:r w:rsidRPr="00964EFA">
        <w:rPr>
          <w:i/>
          <w:color w:val="808080" w:themeColor="background1" w:themeShade="80"/>
        </w:rPr>
        <w:t xml:space="preserve"> and </w:t>
      </w:r>
      <w:proofErr w:type="spellStart"/>
      <w:r w:rsidRPr="00964EFA">
        <w:rPr>
          <w:i/>
          <w:color w:val="808080" w:themeColor="background1" w:themeShade="80"/>
        </w:rPr>
        <w:t>pharmaceutical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sectors</w:t>
      </w:r>
      <w:proofErr w:type="spellEnd"/>
      <w:r w:rsidRPr="00964EFA">
        <w:rPr>
          <w:i/>
          <w:color w:val="808080" w:themeColor="background1" w:themeShade="80"/>
        </w:rPr>
        <w:t xml:space="preserve">, </w:t>
      </w:r>
      <w:proofErr w:type="spellStart"/>
      <w:r w:rsidRPr="00964EFA">
        <w:rPr>
          <w:i/>
          <w:color w:val="808080" w:themeColor="background1" w:themeShade="80"/>
        </w:rPr>
        <w:t>among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others</w:t>
      </w:r>
      <w:proofErr w:type="spellEnd"/>
      <w:r w:rsidRPr="00964EFA">
        <w:rPr>
          <w:i/>
          <w:color w:val="808080" w:themeColor="background1" w:themeShade="80"/>
        </w:rPr>
        <w:t xml:space="preserve">. As </w:t>
      </w:r>
      <w:proofErr w:type="spellStart"/>
      <w:r w:rsidRPr="00964EFA">
        <w:rPr>
          <w:i/>
          <w:color w:val="808080" w:themeColor="background1" w:themeShade="80"/>
        </w:rPr>
        <w:t>the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only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manufacturer</w:t>
      </w:r>
      <w:proofErr w:type="spellEnd"/>
      <w:r w:rsidRPr="00964EFA">
        <w:rPr>
          <w:i/>
          <w:color w:val="808080" w:themeColor="background1" w:themeShade="80"/>
        </w:rPr>
        <w:t xml:space="preserve"> in </w:t>
      </w:r>
      <w:proofErr w:type="spellStart"/>
      <w:r w:rsidRPr="00964EFA">
        <w:rPr>
          <w:i/>
          <w:color w:val="808080" w:themeColor="background1" w:themeShade="80"/>
        </w:rPr>
        <w:t>the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field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of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high-speed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industrial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doors</w:t>
      </w:r>
      <w:proofErr w:type="spellEnd"/>
      <w:r w:rsidRPr="00964EFA">
        <w:rPr>
          <w:i/>
          <w:color w:val="808080" w:themeColor="background1" w:themeShade="80"/>
        </w:rPr>
        <w:t xml:space="preserve">, </w:t>
      </w:r>
      <w:proofErr w:type="spellStart"/>
      <w:r w:rsidRPr="00964EFA">
        <w:rPr>
          <w:i/>
          <w:color w:val="808080" w:themeColor="background1" w:themeShade="80"/>
        </w:rPr>
        <w:t>Efaflex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is</w:t>
      </w:r>
      <w:proofErr w:type="spellEnd"/>
      <w:r w:rsidRPr="00964EFA">
        <w:rPr>
          <w:i/>
          <w:color w:val="808080" w:themeColor="background1" w:themeShade="80"/>
        </w:rPr>
        <w:t xml:space="preserve"> registered in </w:t>
      </w:r>
      <w:proofErr w:type="spellStart"/>
      <w:r w:rsidRPr="00964EFA">
        <w:rPr>
          <w:i/>
          <w:color w:val="808080" w:themeColor="background1" w:themeShade="80"/>
        </w:rPr>
        <w:t>the</w:t>
      </w:r>
      <w:proofErr w:type="spellEnd"/>
      <w:r w:rsidRPr="00964EFA">
        <w:rPr>
          <w:i/>
          <w:color w:val="808080" w:themeColor="background1" w:themeShade="80"/>
        </w:rPr>
        <w:t xml:space="preserve"> World Market Leader Index and </w:t>
      </w:r>
      <w:proofErr w:type="spellStart"/>
      <w:r w:rsidRPr="00964EFA">
        <w:rPr>
          <w:i/>
          <w:color w:val="808080" w:themeColor="background1" w:themeShade="80"/>
        </w:rPr>
        <w:t>is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thus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one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of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the</w:t>
      </w:r>
      <w:proofErr w:type="spellEnd"/>
      <w:r w:rsidRPr="00964EFA">
        <w:rPr>
          <w:i/>
          <w:color w:val="808080" w:themeColor="background1" w:themeShade="80"/>
        </w:rPr>
        <w:t xml:space="preserve"> 461 top </w:t>
      </w:r>
      <w:proofErr w:type="spellStart"/>
      <w:r w:rsidRPr="00964EFA">
        <w:rPr>
          <w:i/>
          <w:color w:val="808080" w:themeColor="background1" w:themeShade="80"/>
        </w:rPr>
        <w:t>companies</w:t>
      </w:r>
      <w:proofErr w:type="spellEnd"/>
      <w:r w:rsidRPr="00964EFA">
        <w:rPr>
          <w:i/>
          <w:color w:val="808080" w:themeColor="background1" w:themeShade="80"/>
        </w:rPr>
        <w:t xml:space="preserve"> in Germany, Austria and </w:t>
      </w:r>
      <w:proofErr w:type="spellStart"/>
      <w:r w:rsidRPr="00964EFA">
        <w:rPr>
          <w:i/>
          <w:color w:val="808080" w:themeColor="background1" w:themeShade="80"/>
        </w:rPr>
        <w:t>Switzerland</w:t>
      </w:r>
      <w:proofErr w:type="spellEnd"/>
      <w:r w:rsidRPr="00964EFA">
        <w:rPr>
          <w:i/>
          <w:color w:val="808080" w:themeColor="background1" w:themeShade="80"/>
        </w:rPr>
        <w:t xml:space="preserve">. The </w:t>
      </w:r>
      <w:proofErr w:type="spellStart"/>
      <w:r w:rsidRPr="00964EFA">
        <w:rPr>
          <w:i/>
          <w:color w:val="808080" w:themeColor="background1" w:themeShade="80"/>
        </w:rPr>
        <w:t>family-owned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company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employs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more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than</w:t>
      </w:r>
      <w:proofErr w:type="spellEnd"/>
      <w:r w:rsidRPr="00964EFA">
        <w:rPr>
          <w:i/>
          <w:color w:val="808080" w:themeColor="background1" w:themeShade="80"/>
        </w:rPr>
        <w:t xml:space="preserve"> 1</w:t>
      </w:r>
      <w:r w:rsidR="00BC7ABC">
        <w:rPr>
          <w:i/>
          <w:color w:val="808080" w:themeColor="background1" w:themeShade="80"/>
        </w:rPr>
        <w:t>4</w:t>
      </w:r>
      <w:r w:rsidRPr="00964EFA">
        <w:rPr>
          <w:i/>
          <w:color w:val="808080" w:themeColor="background1" w:themeShade="80"/>
        </w:rPr>
        <w:t xml:space="preserve">00 </w:t>
      </w:r>
      <w:proofErr w:type="spellStart"/>
      <w:r w:rsidRPr="00964EFA">
        <w:rPr>
          <w:i/>
          <w:color w:val="808080" w:themeColor="background1" w:themeShade="80"/>
        </w:rPr>
        <w:t>people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worldwide</w:t>
      </w:r>
      <w:proofErr w:type="spellEnd"/>
      <w:r w:rsidRPr="00964EFA">
        <w:rPr>
          <w:i/>
          <w:color w:val="808080" w:themeColor="background1" w:themeShade="80"/>
        </w:rPr>
        <w:t xml:space="preserve">. </w:t>
      </w:r>
      <w:proofErr w:type="spellStart"/>
      <w:r w:rsidRPr="00964EFA">
        <w:rPr>
          <w:i/>
          <w:color w:val="808080" w:themeColor="background1" w:themeShade="80"/>
        </w:rPr>
        <w:t>With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its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headquarters</w:t>
      </w:r>
      <w:proofErr w:type="spellEnd"/>
      <w:r w:rsidRPr="00964EFA">
        <w:rPr>
          <w:i/>
          <w:color w:val="808080" w:themeColor="background1" w:themeShade="80"/>
        </w:rPr>
        <w:t xml:space="preserve"> in Bruckberg, Bavaria, </w:t>
      </w:r>
      <w:proofErr w:type="spellStart"/>
      <w:r w:rsidRPr="00964EFA">
        <w:rPr>
          <w:i/>
          <w:color w:val="808080" w:themeColor="background1" w:themeShade="80"/>
        </w:rPr>
        <w:t>Efaflex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is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firmly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anchored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as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the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largest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employer</w:t>
      </w:r>
      <w:proofErr w:type="spellEnd"/>
      <w:r w:rsidRPr="00964EFA">
        <w:rPr>
          <w:i/>
          <w:color w:val="808080" w:themeColor="background1" w:themeShade="80"/>
        </w:rPr>
        <w:t xml:space="preserve"> in </w:t>
      </w:r>
      <w:proofErr w:type="spellStart"/>
      <w:r w:rsidRPr="00964EFA">
        <w:rPr>
          <w:i/>
          <w:color w:val="808080" w:themeColor="background1" w:themeShade="80"/>
        </w:rPr>
        <w:t>the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region</w:t>
      </w:r>
      <w:proofErr w:type="spellEnd"/>
      <w:r w:rsidRPr="00964EFA">
        <w:rPr>
          <w:i/>
          <w:color w:val="808080" w:themeColor="background1" w:themeShade="80"/>
        </w:rPr>
        <w:t xml:space="preserve">. In </w:t>
      </w:r>
      <w:proofErr w:type="spellStart"/>
      <w:r w:rsidRPr="00964EFA">
        <w:rPr>
          <w:i/>
          <w:color w:val="808080" w:themeColor="background1" w:themeShade="80"/>
        </w:rPr>
        <w:t>addition</w:t>
      </w:r>
      <w:proofErr w:type="spellEnd"/>
      <w:r w:rsidRPr="00964EFA">
        <w:rPr>
          <w:i/>
          <w:color w:val="808080" w:themeColor="background1" w:themeShade="80"/>
        </w:rPr>
        <w:t xml:space="preserve">, </w:t>
      </w:r>
      <w:proofErr w:type="spellStart"/>
      <w:r w:rsidRPr="00964EFA">
        <w:rPr>
          <w:i/>
          <w:color w:val="808080" w:themeColor="background1" w:themeShade="80"/>
        </w:rPr>
        <w:t>the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company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opens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up</w:t>
      </w:r>
      <w:proofErr w:type="spellEnd"/>
      <w:r w:rsidRPr="00964EFA">
        <w:rPr>
          <w:i/>
          <w:color w:val="808080" w:themeColor="background1" w:themeShade="80"/>
        </w:rPr>
        <w:t xml:space="preserve"> international </w:t>
      </w:r>
      <w:proofErr w:type="spellStart"/>
      <w:r w:rsidRPr="00964EFA">
        <w:rPr>
          <w:i/>
          <w:color w:val="808080" w:themeColor="background1" w:themeShade="80"/>
        </w:rPr>
        <w:t>markets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with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ten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subsidiaries</w:t>
      </w:r>
      <w:proofErr w:type="spellEnd"/>
      <w:r w:rsidRPr="00964EFA">
        <w:rPr>
          <w:i/>
          <w:color w:val="808080" w:themeColor="background1" w:themeShade="80"/>
        </w:rPr>
        <w:t xml:space="preserve"> on </w:t>
      </w:r>
      <w:proofErr w:type="spellStart"/>
      <w:r w:rsidRPr="00964EFA">
        <w:rPr>
          <w:i/>
          <w:color w:val="808080" w:themeColor="background1" w:themeShade="80"/>
        </w:rPr>
        <w:t>five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continents</w:t>
      </w:r>
      <w:proofErr w:type="spellEnd"/>
      <w:r w:rsidRPr="00964EFA">
        <w:rPr>
          <w:i/>
          <w:color w:val="808080" w:themeColor="background1" w:themeShade="80"/>
        </w:rPr>
        <w:t xml:space="preserve">. </w:t>
      </w:r>
      <w:proofErr w:type="spellStart"/>
      <w:r w:rsidRPr="00964EFA">
        <w:rPr>
          <w:i/>
          <w:color w:val="808080" w:themeColor="background1" w:themeShade="80"/>
        </w:rPr>
        <w:t>Efaflex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generates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more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than</w:t>
      </w:r>
      <w:proofErr w:type="spellEnd"/>
      <w:r w:rsidRPr="00964EFA">
        <w:rPr>
          <w:i/>
          <w:color w:val="808080" w:themeColor="background1" w:themeShade="80"/>
        </w:rPr>
        <w:t xml:space="preserve"> 40 </w:t>
      </w:r>
      <w:proofErr w:type="spellStart"/>
      <w:r w:rsidRPr="00964EFA">
        <w:rPr>
          <w:i/>
          <w:color w:val="808080" w:themeColor="background1" w:themeShade="80"/>
        </w:rPr>
        <w:t>percent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of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its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turnover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abroad</w:t>
      </w:r>
      <w:proofErr w:type="spellEnd"/>
      <w:r w:rsidRPr="00964EFA">
        <w:rPr>
          <w:i/>
          <w:color w:val="808080" w:themeColor="background1" w:themeShade="80"/>
        </w:rPr>
        <w:t xml:space="preserve">. </w:t>
      </w:r>
    </w:p>
    <w:p w14:paraId="58436FF3" w14:textId="3F14D664" w:rsidR="003B0884" w:rsidRDefault="003B0884" w:rsidP="00F563A0">
      <w:pPr>
        <w:spacing w:line="340" w:lineRule="exact"/>
        <w:ind w:right="1134"/>
        <w:jc w:val="both"/>
        <w:rPr>
          <w:b/>
          <w:i/>
          <w:color w:val="808080" w:themeColor="background1" w:themeShade="80"/>
          <w:u w:val="single"/>
        </w:rPr>
      </w:pPr>
    </w:p>
    <w:p w14:paraId="69E6CD32" w14:textId="77777777" w:rsidR="003B0884" w:rsidRPr="003B0884" w:rsidRDefault="003B0884" w:rsidP="00F563A0">
      <w:pPr>
        <w:spacing w:line="340" w:lineRule="exact"/>
        <w:ind w:right="1134"/>
        <w:jc w:val="both"/>
        <w:rPr>
          <w:b/>
          <w:i/>
          <w:color w:val="808080" w:themeColor="background1" w:themeShade="80"/>
          <w:u w:val="single"/>
        </w:rPr>
      </w:pPr>
    </w:p>
    <w:p w14:paraId="05136380" w14:textId="7B526C8E" w:rsidR="003B0884" w:rsidRPr="00236A63" w:rsidRDefault="00964EFA" w:rsidP="00F563A0">
      <w:pPr>
        <w:spacing w:line="340" w:lineRule="exact"/>
        <w:ind w:right="-568"/>
        <w:rPr>
          <w:b/>
          <w:color w:val="7E7E7E"/>
          <w:sz w:val="24"/>
          <w:szCs w:val="24"/>
        </w:rPr>
      </w:pPr>
      <w:r w:rsidRPr="00E02C35">
        <w:rPr>
          <w:b/>
          <w:color w:val="7E7E7E"/>
          <w:sz w:val="24"/>
          <w:szCs w:val="24"/>
        </w:rPr>
        <w:t xml:space="preserve">Press </w:t>
      </w:r>
      <w:proofErr w:type="spellStart"/>
      <w:r w:rsidRPr="00E02C35">
        <w:rPr>
          <w:b/>
          <w:color w:val="7E7E7E"/>
          <w:sz w:val="24"/>
          <w:szCs w:val="24"/>
        </w:rPr>
        <w:t>contact</w:t>
      </w:r>
      <w:proofErr w:type="spellEnd"/>
      <w:r w:rsidRPr="00E02C35">
        <w:rPr>
          <w:b/>
          <w:color w:val="7E7E7E"/>
          <w:sz w:val="24"/>
          <w:szCs w:val="24"/>
        </w:rPr>
        <w:t xml:space="preserve"> at </w:t>
      </w:r>
      <w:r w:rsidR="0042699D">
        <w:rPr>
          <w:b/>
          <w:color w:val="7E7E7E"/>
          <w:sz w:val="24"/>
          <w:szCs w:val="24"/>
        </w:rPr>
        <w:t>EFAFLEX</w:t>
      </w:r>
      <w:r w:rsidR="00236A63" w:rsidRPr="00887513">
        <w:rPr>
          <w:b/>
          <w:color w:val="7E7E7E"/>
          <w:sz w:val="24"/>
          <w:szCs w:val="24"/>
        </w:rPr>
        <w:t>:</w:t>
      </w:r>
    </w:p>
    <w:p w14:paraId="53DCDE38" w14:textId="0139A246" w:rsidR="003B0884" w:rsidRPr="003B0884" w:rsidRDefault="00BC7ABC" w:rsidP="00F563A0">
      <w:pPr>
        <w:spacing w:line="340" w:lineRule="exact"/>
        <w:ind w:right="-568"/>
        <w:jc w:val="both"/>
        <w:rPr>
          <w:color w:val="7E7E7E"/>
        </w:rPr>
      </w:pPr>
      <w:r>
        <w:rPr>
          <w:color w:val="7E7E7E"/>
        </w:rPr>
        <w:t>Mr. Markus Bosch</w:t>
      </w:r>
      <w:r w:rsidR="003B0884" w:rsidRPr="003B0884">
        <w:rPr>
          <w:color w:val="7E7E7E"/>
        </w:rPr>
        <w:tab/>
      </w:r>
      <w:r w:rsidR="003B0884" w:rsidRPr="003B0884">
        <w:rPr>
          <w:color w:val="7E7E7E"/>
        </w:rPr>
        <w:tab/>
      </w:r>
      <w:r w:rsidR="003B0884" w:rsidRPr="003B0884">
        <w:rPr>
          <w:color w:val="7E7E7E"/>
        </w:rPr>
        <w:tab/>
      </w:r>
      <w:r w:rsidR="003B0884" w:rsidRPr="003B0884">
        <w:rPr>
          <w:color w:val="7E7E7E"/>
        </w:rPr>
        <w:tab/>
      </w:r>
      <w:r w:rsidR="003B0884" w:rsidRPr="003B0884">
        <w:rPr>
          <w:color w:val="7E7E7E"/>
        </w:rPr>
        <w:tab/>
      </w:r>
    </w:p>
    <w:p w14:paraId="5B45F770" w14:textId="13370594" w:rsidR="003B0884" w:rsidRPr="003B0884" w:rsidRDefault="00964EFA" w:rsidP="00F563A0">
      <w:pPr>
        <w:spacing w:line="340" w:lineRule="exact"/>
        <w:ind w:right="-568"/>
        <w:jc w:val="both"/>
        <w:rPr>
          <w:color w:val="7E7E7E"/>
        </w:rPr>
      </w:pPr>
      <w:r>
        <w:rPr>
          <w:color w:val="7E7E7E"/>
        </w:rPr>
        <w:t>Phone</w:t>
      </w:r>
      <w:r w:rsidR="003B0884" w:rsidRPr="003B0884">
        <w:rPr>
          <w:color w:val="7E7E7E"/>
        </w:rPr>
        <w:t>: +49 8765 82-4</w:t>
      </w:r>
      <w:r w:rsidR="00BC7ABC">
        <w:rPr>
          <w:color w:val="7E7E7E"/>
        </w:rPr>
        <w:t>61</w:t>
      </w:r>
      <w:r w:rsidR="003B0884" w:rsidRPr="003B0884">
        <w:rPr>
          <w:color w:val="7E7E7E"/>
        </w:rPr>
        <w:tab/>
      </w:r>
      <w:r w:rsidR="003B0884" w:rsidRPr="003B0884">
        <w:rPr>
          <w:color w:val="7E7E7E"/>
        </w:rPr>
        <w:tab/>
      </w:r>
      <w:r w:rsidR="003B0884" w:rsidRPr="003B0884">
        <w:rPr>
          <w:color w:val="7E7E7E"/>
        </w:rPr>
        <w:tab/>
      </w:r>
      <w:r w:rsidR="003B0884" w:rsidRPr="003B0884">
        <w:rPr>
          <w:color w:val="7E7E7E"/>
        </w:rPr>
        <w:tab/>
      </w:r>
    </w:p>
    <w:p w14:paraId="26326F83" w14:textId="1F93D89D" w:rsidR="003B0884" w:rsidRPr="003B0884" w:rsidRDefault="003B0884" w:rsidP="00F563A0">
      <w:pPr>
        <w:spacing w:line="340" w:lineRule="exact"/>
        <w:ind w:right="-568"/>
        <w:jc w:val="both"/>
        <w:rPr>
          <w:color w:val="7E7E7E"/>
        </w:rPr>
      </w:pPr>
      <w:r w:rsidRPr="003B0884">
        <w:rPr>
          <w:color w:val="7E7E7E"/>
        </w:rPr>
        <w:t xml:space="preserve">E-Mail: </w:t>
      </w:r>
      <w:hyperlink r:id="rId7" w:history="1">
        <w:r w:rsidR="00BC7ABC" w:rsidRPr="00EF322A">
          <w:rPr>
            <w:rStyle w:val="Hyperlink"/>
          </w:rPr>
          <w:t>Markus.Bosch@efaflex.com</w:t>
        </w:r>
      </w:hyperlink>
      <w:bookmarkStart w:id="0" w:name="_Hlk525565601"/>
      <w:r w:rsidRPr="003B0884">
        <w:rPr>
          <w:color w:val="7E7E7E"/>
        </w:rPr>
        <w:tab/>
      </w:r>
      <w:r w:rsidRPr="003B0884">
        <w:rPr>
          <w:color w:val="7E7E7E"/>
        </w:rPr>
        <w:tab/>
      </w:r>
    </w:p>
    <w:bookmarkEnd w:id="0"/>
    <w:p w14:paraId="191520A7" w14:textId="474D7157" w:rsidR="003B0884" w:rsidRPr="003B0884" w:rsidRDefault="003B0884" w:rsidP="00F563A0">
      <w:pPr>
        <w:spacing w:line="340" w:lineRule="exact"/>
        <w:ind w:right="-568"/>
        <w:jc w:val="both"/>
        <w:rPr>
          <w:color w:val="7E7E7E"/>
        </w:rPr>
      </w:pPr>
      <w:r w:rsidRPr="003B0884">
        <w:rPr>
          <w:color w:val="7E7E7E"/>
        </w:rPr>
        <w:t>Web: www.efaflex.com</w:t>
      </w:r>
      <w:r w:rsidRPr="003B0884">
        <w:rPr>
          <w:color w:val="7E7E7E"/>
        </w:rPr>
        <w:tab/>
      </w:r>
      <w:r w:rsidRPr="003B0884">
        <w:rPr>
          <w:color w:val="7E7E7E"/>
        </w:rPr>
        <w:tab/>
      </w:r>
      <w:r w:rsidRPr="003B0884">
        <w:rPr>
          <w:color w:val="7E7E7E"/>
        </w:rPr>
        <w:tab/>
      </w:r>
      <w:r w:rsidRPr="003B0884">
        <w:rPr>
          <w:color w:val="7E7E7E"/>
        </w:rPr>
        <w:tab/>
      </w:r>
      <w:r w:rsidR="00BC7ABC" w:rsidRPr="003B0884">
        <w:rPr>
          <w:color w:val="7E7E7E"/>
        </w:rPr>
        <w:t xml:space="preserve"> </w:t>
      </w:r>
    </w:p>
    <w:p w14:paraId="5A8BEB7C" w14:textId="727D5222" w:rsidR="003B0884" w:rsidRPr="003B0884" w:rsidRDefault="003B0884" w:rsidP="00F563A0">
      <w:pPr>
        <w:spacing w:line="340" w:lineRule="exact"/>
        <w:ind w:right="-568"/>
        <w:jc w:val="both"/>
        <w:rPr>
          <w:color w:val="7E7E7E"/>
        </w:rPr>
      </w:pPr>
    </w:p>
    <w:sectPr w:rsidR="003B0884" w:rsidRPr="003B0884" w:rsidSect="009704DD">
      <w:headerReference w:type="default" r:id="rId8"/>
      <w:footerReference w:type="default" r:id="rId9"/>
      <w:type w:val="continuous"/>
      <w:pgSz w:w="11906" w:h="16838" w:code="9"/>
      <w:pgMar w:top="2268" w:right="964" w:bottom="1701" w:left="1304" w:header="720" w:footer="567" w:gutter="0"/>
      <w:paperSrc w:other="7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9C8E4A" w14:textId="77777777" w:rsidR="0003345A" w:rsidRDefault="0003345A">
      <w:r>
        <w:separator/>
      </w:r>
    </w:p>
  </w:endnote>
  <w:endnote w:type="continuationSeparator" w:id="0">
    <w:p w14:paraId="21A40B3F" w14:textId="77777777" w:rsidR="0003345A" w:rsidRDefault="00033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Frutiger Linotype">
    <w:altName w:val="Tahoma"/>
    <w:charset w:val="00"/>
    <w:family w:val="swiss"/>
    <w:pitch w:val="variable"/>
    <w:sig w:usb0="000000F7" w:usb1="00000000" w:usb2="00000000" w:usb3="00000000" w:csb0="0000009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FF8C00"/>
      </w:rPr>
      <w:id w:val="420383325"/>
      <w:docPartObj>
        <w:docPartGallery w:val="Page Numbers (Bottom of Page)"/>
        <w:docPartUnique/>
      </w:docPartObj>
    </w:sdtPr>
    <w:sdtEndPr>
      <w:rPr>
        <w:color w:val="7E7E7E"/>
      </w:rPr>
    </w:sdtEndPr>
    <w:sdtContent>
      <w:p w14:paraId="25D62CD3" w14:textId="77777777" w:rsidR="00A25BE6" w:rsidRPr="003B0884" w:rsidRDefault="00A25BE6" w:rsidP="00A25BE6">
        <w:pPr>
          <w:pStyle w:val="Fuzeile"/>
        </w:pPr>
        <w:r w:rsidRPr="003B0884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1B76C5BD" wp14:editId="368C9F9B">
                  <wp:simplePos x="0" y="0"/>
                  <wp:positionH relativeFrom="column">
                    <wp:posOffset>-904240</wp:posOffset>
                  </wp:positionH>
                  <wp:positionV relativeFrom="paragraph">
                    <wp:posOffset>7620</wp:posOffset>
                  </wp:positionV>
                  <wp:extent cx="8505825" cy="0"/>
                  <wp:effectExtent l="0" t="0" r="0" b="0"/>
                  <wp:wrapNone/>
                  <wp:docPr id="5" name="Gerader Verbinder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8505825" cy="0"/>
                          </a:xfrm>
                          <a:prstGeom prst="line">
                            <a:avLst/>
                          </a:prstGeom>
                          <a:ln w="15875">
                            <a:solidFill>
                              <a:srgbClr val="FF8C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339C974D" id="Gerader Verbinder 5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1.2pt,.6pt" to="598.5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" strokecolor="#ff8c00" strokeweight="1.25pt">
                  <v:stroke joinstyle="miter"/>
                </v:line>
              </w:pict>
            </mc:Fallback>
          </mc:AlternateContent>
        </w:r>
      </w:p>
      <w:p w14:paraId="248261FC" w14:textId="77777777" w:rsidR="002642D4" w:rsidRPr="009704DD" w:rsidRDefault="002642D4">
        <w:pPr>
          <w:pStyle w:val="Fuzeile"/>
          <w:jc w:val="right"/>
          <w:rPr>
            <w:color w:val="7E7E7E"/>
          </w:rPr>
        </w:pPr>
        <w:r w:rsidRPr="009704DD">
          <w:rPr>
            <w:color w:val="7E7E7E"/>
          </w:rPr>
          <w:fldChar w:fldCharType="begin"/>
        </w:r>
        <w:r w:rsidRPr="009704DD">
          <w:rPr>
            <w:color w:val="7E7E7E"/>
          </w:rPr>
          <w:instrText>PAGE   \* MERGEFORMAT</w:instrText>
        </w:r>
        <w:r w:rsidRPr="009704DD">
          <w:rPr>
            <w:color w:val="7E7E7E"/>
          </w:rPr>
          <w:fldChar w:fldCharType="separate"/>
        </w:r>
        <w:r w:rsidR="00966FBA" w:rsidRPr="009704DD">
          <w:rPr>
            <w:noProof/>
            <w:color w:val="7E7E7E"/>
          </w:rPr>
          <w:t>3</w:t>
        </w:r>
        <w:r w:rsidRPr="009704DD">
          <w:rPr>
            <w:color w:val="7E7E7E"/>
          </w:rPr>
          <w:fldChar w:fldCharType="end"/>
        </w:r>
      </w:p>
    </w:sdtContent>
  </w:sdt>
  <w:p w14:paraId="38F5D764" w14:textId="23433EDA" w:rsidR="00B66B5B" w:rsidRPr="009704DD" w:rsidRDefault="00B66B5B" w:rsidP="00B66B5B">
    <w:pPr>
      <w:rPr>
        <w:i/>
        <w:color w:val="7E7E7E"/>
        <w:spacing w:val="6"/>
        <w:position w:val="2"/>
        <w:sz w:val="16"/>
        <w:szCs w:val="16"/>
      </w:rPr>
    </w:pPr>
    <w:r w:rsidRPr="009704DD">
      <w:rPr>
        <w:i/>
        <w:color w:val="7E7E7E"/>
        <w:spacing w:val="6"/>
        <w:sz w:val="16"/>
        <w:szCs w:val="16"/>
      </w:rPr>
      <w:t xml:space="preserve">EFAFLEX Tor- und Sicherheitssysteme GmbH &amp; Co. KG </w:t>
    </w:r>
    <w:r w:rsidRPr="009704DD">
      <w:rPr>
        <w:i/>
        <w:color w:val="7E7E7E"/>
        <w:spacing w:val="6"/>
        <w:position w:val="2"/>
        <w:sz w:val="8"/>
        <w:szCs w:val="8"/>
      </w:rPr>
      <w:sym w:font="Wingdings" w:char="F06C"/>
    </w:r>
    <w:r w:rsidRPr="009704DD">
      <w:rPr>
        <w:i/>
        <w:color w:val="7E7E7E"/>
        <w:spacing w:val="6"/>
        <w:sz w:val="16"/>
        <w:szCs w:val="16"/>
      </w:rPr>
      <w:t xml:space="preserve"> Fliederstr</w:t>
    </w:r>
    <w:r w:rsidR="002B3C2B" w:rsidRPr="009704DD">
      <w:rPr>
        <w:i/>
        <w:color w:val="7E7E7E"/>
        <w:spacing w:val="6"/>
        <w:sz w:val="16"/>
        <w:szCs w:val="16"/>
      </w:rPr>
      <w:t xml:space="preserve">aße </w:t>
    </w:r>
    <w:r w:rsidRPr="009704DD">
      <w:rPr>
        <w:i/>
        <w:color w:val="7E7E7E"/>
        <w:spacing w:val="6"/>
        <w:sz w:val="16"/>
        <w:szCs w:val="16"/>
      </w:rPr>
      <w:t xml:space="preserve">14 </w:t>
    </w:r>
    <w:r w:rsidRPr="009704DD">
      <w:rPr>
        <w:i/>
        <w:color w:val="7E7E7E"/>
        <w:spacing w:val="6"/>
        <w:position w:val="2"/>
        <w:sz w:val="8"/>
        <w:szCs w:val="8"/>
      </w:rPr>
      <w:sym w:font="Wingdings" w:char="F06C"/>
    </w:r>
    <w:r w:rsidRPr="009704DD">
      <w:rPr>
        <w:i/>
        <w:color w:val="7E7E7E"/>
        <w:spacing w:val="6"/>
        <w:sz w:val="16"/>
        <w:szCs w:val="16"/>
      </w:rPr>
      <w:t xml:space="preserve"> 84079 Bruckberg </w:t>
    </w:r>
    <w:r w:rsidRPr="009704DD">
      <w:rPr>
        <w:i/>
        <w:color w:val="7E7E7E"/>
        <w:spacing w:val="6"/>
        <w:position w:val="2"/>
        <w:sz w:val="8"/>
        <w:szCs w:val="8"/>
      </w:rPr>
      <w:sym w:font="Wingdings" w:char="F06C"/>
    </w:r>
    <w:r w:rsidRPr="009704DD">
      <w:rPr>
        <w:i/>
        <w:color w:val="7E7E7E"/>
        <w:spacing w:val="6"/>
        <w:position w:val="2"/>
        <w:sz w:val="16"/>
        <w:szCs w:val="16"/>
      </w:rPr>
      <w:t xml:space="preserve"> </w:t>
    </w:r>
    <w:r w:rsidRPr="009704DD">
      <w:rPr>
        <w:i/>
        <w:color w:val="7E7E7E"/>
        <w:spacing w:val="6"/>
        <w:sz w:val="16"/>
        <w:szCs w:val="16"/>
      </w:rPr>
      <w:t>www.efaflex.com</w:t>
    </w:r>
  </w:p>
  <w:p w14:paraId="4A54DECF" w14:textId="77777777" w:rsidR="002642D4" w:rsidRDefault="002642D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4DBA39" w14:textId="77777777" w:rsidR="0003345A" w:rsidRDefault="0003345A">
      <w:r>
        <w:separator/>
      </w:r>
    </w:p>
  </w:footnote>
  <w:footnote w:type="continuationSeparator" w:id="0">
    <w:p w14:paraId="32A8921B" w14:textId="77777777" w:rsidR="0003345A" w:rsidRDefault="000334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FC75D" w14:textId="77777777" w:rsidR="00FE3AC0" w:rsidRDefault="004A02D7" w:rsidP="002642D4">
    <w:pPr>
      <w:pStyle w:val="Kopfzeile"/>
      <w:tabs>
        <w:tab w:val="clear" w:pos="9072"/>
        <w:tab w:val="left" w:pos="6495"/>
      </w:tabs>
      <w:jc w:val="center"/>
    </w:pPr>
    <w:r>
      <w:rPr>
        <w:noProof/>
      </w:rPr>
      <w:drawing>
        <wp:inline distT="0" distB="0" distL="0" distR="0" wp14:anchorId="48A7C7C3" wp14:editId="5C5FDF42">
          <wp:extent cx="2880000" cy="410499"/>
          <wp:effectExtent l="0" t="0" r="0" b="889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80000" cy="4104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6AB"/>
    <w:rsid w:val="0000003B"/>
    <w:rsid w:val="00015377"/>
    <w:rsid w:val="00015548"/>
    <w:rsid w:val="00015C33"/>
    <w:rsid w:val="000266AB"/>
    <w:rsid w:val="000315D0"/>
    <w:rsid w:val="0003345A"/>
    <w:rsid w:val="00054704"/>
    <w:rsid w:val="000B0955"/>
    <w:rsid w:val="000B46A1"/>
    <w:rsid w:val="000C0FD6"/>
    <w:rsid w:val="00101813"/>
    <w:rsid w:val="00107B07"/>
    <w:rsid w:val="001105A6"/>
    <w:rsid w:val="00122525"/>
    <w:rsid w:val="00122E39"/>
    <w:rsid w:val="00124F38"/>
    <w:rsid w:val="00132F1F"/>
    <w:rsid w:val="00135EA5"/>
    <w:rsid w:val="00146CC9"/>
    <w:rsid w:val="0015665E"/>
    <w:rsid w:val="00170FFD"/>
    <w:rsid w:val="001816B7"/>
    <w:rsid w:val="00196008"/>
    <w:rsid w:val="001A0A21"/>
    <w:rsid w:val="001E6148"/>
    <w:rsid w:val="001F546D"/>
    <w:rsid w:val="002003E1"/>
    <w:rsid w:val="00202D86"/>
    <w:rsid w:val="002155D6"/>
    <w:rsid w:val="00220B48"/>
    <w:rsid w:val="00222643"/>
    <w:rsid w:val="00233258"/>
    <w:rsid w:val="0023357F"/>
    <w:rsid w:val="00236A63"/>
    <w:rsid w:val="00253B17"/>
    <w:rsid w:val="002642D4"/>
    <w:rsid w:val="002711DB"/>
    <w:rsid w:val="00271599"/>
    <w:rsid w:val="00293A04"/>
    <w:rsid w:val="00296101"/>
    <w:rsid w:val="00296BF0"/>
    <w:rsid w:val="002B3C2B"/>
    <w:rsid w:val="002B63A8"/>
    <w:rsid w:val="002B6FF0"/>
    <w:rsid w:val="002E013D"/>
    <w:rsid w:val="00311657"/>
    <w:rsid w:val="00325DC3"/>
    <w:rsid w:val="00333710"/>
    <w:rsid w:val="00345030"/>
    <w:rsid w:val="003557A7"/>
    <w:rsid w:val="00381DAA"/>
    <w:rsid w:val="003B0884"/>
    <w:rsid w:val="003C6AB5"/>
    <w:rsid w:val="003E1252"/>
    <w:rsid w:val="003E4C7B"/>
    <w:rsid w:val="003F49F1"/>
    <w:rsid w:val="0041627B"/>
    <w:rsid w:val="00423993"/>
    <w:rsid w:val="004243DC"/>
    <w:rsid w:val="0042699D"/>
    <w:rsid w:val="00436286"/>
    <w:rsid w:val="0044401E"/>
    <w:rsid w:val="0044416C"/>
    <w:rsid w:val="004501DF"/>
    <w:rsid w:val="00454C82"/>
    <w:rsid w:val="0045669A"/>
    <w:rsid w:val="004600C8"/>
    <w:rsid w:val="004605D9"/>
    <w:rsid w:val="0046457B"/>
    <w:rsid w:val="004804B3"/>
    <w:rsid w:val="0049373D"/>
    <w:rsid w:val="004A02D7"/>
    <w:rsid w:val="004B6040"/>
    <w:rsid w:val="004C23B5"/>
    <w:rsid w:val="004D5537"/>
    <w:rsid w:val="004E2A85"/>
    <w:rsid w:val="004F1CC8"/>
    <w:rsid w:val="004F1F16"/>
    <w:rsid w:val="004F3E37"/>
    <w:rsid w:val="004F5CFD"/>
    <w:rsid w:val="00522422"/>
    <w:rsid w:val="00540257"/>
    <w:rsid w:val="005762E8"/>
    <w:rsid w:val="00580DDE"/>
    <w:rsid w:val="00586E0F"/>
    <w:rsid w:val="00595CE7"/>
    <w:rsid w:val="005970B7"/>
    <w:rsid w:val="005C3463"/>
    <w:rsid w:val="005D2620"/>
    <w:rsid w:val="005E35B4"/>
    <w:rsid w:val="00602DE9"/>
    <w:rsid w:val="0061225F"/>
    <w:rsid w:val="00633544"/>
    <w:rsid w:val="00654CC5"/>
    <w:rsid w:val="00660F32"/>
    <w:rsid w:val="00665300"/>
    <w:rsid w:val="0067370D"/>
    <w:rsid w:val="00682165"/>
    <w:rsid w:val="00682691"/>
    <w:rsid w:val="006A5678"/>
    <w:rsid w:val="006C03FD"/>
    <w:rsid w:val="006C3B6C"/>
    <w:rsid w:val="006C64A6"/>
    <w:rsid w:val="006E2509"/>
    <w:rsid w:val="006E7FBD"/>
    <w:rsid w:val="006F4B62"/>
    <w:rsid w:val="006F6F9C"/>
    <w:rsid w:val="00704388"/>
    <w:rsid w:val="007045FD"/>
    <w:rsid w:val="00716AF3"/>
    <w:rsid w:val="00741230"/>
    <w:rsid w:val="007437EA"/>
    <w:rsid w:val="00754F80"/>
    <w:rsid w:val="00766EA4"/>
    <w:rsid w:val="0079709C"/>
    <w:rsid w:val="007A0550"/>
    <w:rsid w:val="007A2E59"/>
    <w:rsid w:val="007A32ED"/>
    <w:rsid w:val="007C209B"/>
    <w:rsid w:val="007D59EF"/>
    <w:rsid w:val="007E164C"/>
    <w:rsid w:val="007E467E"/>
    <w:rsid w:val="007F5D52"/>
    <w:rsid w:val="00811C60"/>
    <w:rsid w:val="0081268D"/>
    <w:rsid w:val="008265EC"/>
    <w:rsid w:val="00830494"/>
    <w:rsid w:val="00842B3B"/>
    <w:rsid w:val="00845D19"/>
    <w:rsid w:val="00853A8E"/>
    <w:rsid w:val="00865AE8"/>
    <w:rsid w:val="00891E21"/>
    <w:rsid w:val="008B0E5E"/>
    <w:rsid w:val="008B1AF8"/>
    <w:rsid w:val="008B6D9F"/>
    <w:rsid w:val="008D2E0C"/>
    <w:rsid w:val="008E59AB"/>
    <w:rsid w:val="008F2088"/>
    <w:rsid w:val="00900E58"/>
    <w:rsid w:val="00903F97"/>
    <w:rsid w:val="009101B8"/>
    <w:rsid w:val="0093634A"/>
    <w:rsid w:val="00945069"/>
    <w:rsid w:val="00945938"/>
    <w:rsid w:val="00964EFA"/>
    <w:rsid w:val="00966FBA"/>
    <w:rsid w:val="009704DD"/>
    <w:rsid w:val="009868C1"/>
    <w:rsid w:val="00992165"/>
    <w:rsid w:val="009B047C"/>
    <w:rsid w:val="009B52CB"/>
    <w:rsid w:val="009C4DC9"/>
    <w:rsid w:val="009D2B71"/>
    <w:rsid w:val="009D3177"/>
    <w:rsid w:val="009D5758"/>
    <w:rsid w:val="00A00FFA"/>
    <w:rsid w:val="00A1245A"/>
    <w:rsid w:val="00A25BE6"/>
    <w:rsid w:val="00A26D29"/>
    <w:rsid w:val="00A26EEA"/>
    <w:rsid w:val="00A46F7F"/>
    <w:rsid w:val="00A479B8"/>
    <w:rsid w:val="00A6562E"/>
    <w:rsid w:val="00A72424"/>
    <w:rsid w:val="00A72BE6"/>
    <w:rsid w:val="00AB13D7"/>
    <w:rsid w:val="00AE23EA"/>
    <w:rsid w:val="00AE57D6"/>
    <w:rsid w:val="00B13287"/>
    <w:rsid w:val="00B176B0"/>
    <w:rsid w:val="00B20B8B"/>
    <w:rsid w:val="00B4086D"/>
    <w:rsid w:val="00B54A05"/>
    <w:rsid w:val="00B65A78"/>
    <w:rsid w:val="00B66B5B"/>
    <w:rsid w:val="00B67CA2"/>
    <w:rsid w:val="00B72D6F"/>
    <w:rsid w:val="00BA39C5"/>
    <w:rsid w:val="00BA7736"/>
    <w:rsid w:val="00BB2A60"/>
    <w:rsid w:val="00BC7ABC"/>
    <w:rsid w:val="00BD4A45"/>
    <w:rsid w:val="00C01078"/>
    <w:rsid w:val="00C21CFC"/>
    <w:rsid w:val="00C26CFB"/>
    <w:rsid w:val="00C31BAB"/>
    <w:rsid w:val="00C43883"/>
    <w:rsid w:val="00C53C1D"/>
    <w:rsid w:val="00C623F9"/>
    <w:rsid w:val="00C82B02"/>
    <w:rsid w:val="00C868F9"/>
    <w:rsid w:val="00CD4C85"/>
    <w:rsid w:val="00CE328D"/>
    <w:rsid w:val="00CF49B2"/>
    <w:rsid w:val="00D041B7"/>
    <w:rsid w:val="00D13C48"/>
    <w:rsid w:val="00D16572"/>
    <w:rsid w:val="00D17478"/>
    <w:rsid w:val="00D472D9"/>
    <w:rsid w:val="00D52B2F"/>
    <w:rsid w:val="00D63C69"/>
    <w:rsid w:val="00D67B65"/>
    <w:rsid w:val="00D773ED"/>
    <w:rsid w:val="00D816DA"/>
    <w:rsid w:val="00D957AC"/>
    <w:rsid w:val="00DB3CD2"/>
    <w:rsid w:val="00DD2220"/>
    <w:rsid w:val="00DD3866"/>
    <w:rsid w:val="00E038A5"/>
    <w:rsid w:val="00E0783C"/>
    <w:rsid w:val="00E1337D"/>
    <w:rsid w:val="00E20F10"/>
    <w:rsid w:val="00E25313"/>
    <w:rsid w:val="00E45F56"/>
    <w:rsid w:val="00E46D87"/>
    <w:rsid w:val="00E53F9B"/>
    <w:rsid w:val="00E575C1"/>
    <w:rsid w:val="00E81D97"/>
    <w:rsid w:val="00EB4D1C"/>
    <w:rsid w:val="00EC3D71"/>
    <w:rsid w:val="00ED2F5A"/>
    <w:rsid w:val="00EE55AA"/>
    <w:rsid w:val="00EF4EFA"/>
    <w:rsid w:val="00F07C48"/>
    <w:rsid w:val="00F34E1E"/>
    <w:rsid w:val="00F402BC"/>
    <w:rsid w:val="00F418CA"/>
    <w:rsid w:val="00F5548B"/>
    <w:rsid w:val="00F563A0"/>
    <w:rsid w:val="00F57D12"/>
    <w:rsid w:val="00F611FA"/>
    <w:rsid w:val="00F63068"/>
    <w:rsid w:val="00F8388D"/>
    <w:rsid w:val="00FC4BDB"/>
    <w:rsid w:val="00FD3288"/>
    <w:rsid w:val="00FD7B27"/>
    <w:rsid w:val="00FE230D"/>
    <w:rsid w:val="00FE3AC0"/>
    <w:rsid w:val="00FE53E0"/>
    <w:rsid w:val="00FE6261"/>
    <w:rsid w:val="00FF139A"/>
    <w:rsid w:val="00FF7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2E6F1CD6"/>
  <w15:chartTrackingRefBased/>
  <w15:docId w15:val="{C94FB989-596B-4BE7-ABD3-266947045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16572"/>
    <w:rPr>
      <w:rFonts w:ascii="Arial" w:hAnsi="Arial" w:cs="Arial"/>
      <w:sz w:val="22"/>
      <w:szCs w:val="22"/>
    </w:rPr>
  </w:style>
  <w:style w:type="paragraph" w:styleId="berschrift2">
    <w:name w:val="heading 2"/>
    <w:basedOn w:val="Standard"/>
    <w:next w:val="Standard"/>
    <w:qFormat/>
    <w:rsid w:val="000266AB"/>
    <w:pPr>
      <w:keepNext/>
      <w:outlineLvl w:val="1"/>
    </w:pPr>
    <w:rPr>
      <w:rFonts w:cs="Times New Roman"/>
      <w:b/>
      <w:color w:val="000000"/>
      <w:sz w:val="2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E575C1"/>
    <w:rPr>
      <w:rFonts w:ascii="Arial" w:hAnsi="Arial"/>
      <w:color w:val="0000FF"/>
      <w:u w:val="single"/>
    </w:rPr>
  </w:style>
  <w:style w:type="paragraph" w:styleId="NurText">
    <w:name w:val="Plain Text"/>
    <w:basedOn w:val="Standard"/>
    <w:autoRedefine/>
    <w:rsid w:val="00E575C1"/>
    <w:rPr>
      <w:rFonts w:ascii="Courier New" w:hAnsi="Courier New" w:cs="Courier New"/>
      <w:sz w:val="18"/>
      <w:szCs w:val="20"/>
    </w:rPr>
  </w:style>
  <w:style w:type="character" w:styleId="BesuchterLink">
    <w:name w:val="FollowedHyperlink"/>
    <w:rsid w:val="00E575C1"/>
    <w:rPr>
      <w:rFonts w:ascii="Arial" w:hAnsi="Arial"/>
      <w:color w:val="800080"/>
      <w:u w:val="single"/>
    </w:rPr>
  </w:style>
  <w:style w:type="paragraph" w:customStyle="1" w:styleId="Formatvorlage1">
    <w:name w:val="Formatvorlage1"/>
    <w:basedOn w:val="Standard"/>
    <w:rsid w:val="00D16572"/>
    <w:rPr>
      <w:b/>
    </w:rPr>
  </w:style>
  <w:style w:type="character" w:styleId="Fett">
    <w:name w:val="Strong"/>
    <w:qFormat/>
    <w:rsid w:val="000266AB"/>
    <w:rPr>
      <w:b/>
      <w:bCs/>
    </w:rPr>
  </w:style>
  <w:style w:type="paragraph" w:styleId="Kopfzeile">
    <w:name w:val="header"/>
    <w:basedOn w:val="Standard"/>
    <w:link w:val="KopfzeileZchn"/>
    <w:uiPriority w:val="99"/>
    <w:rsid w:val="00900E58"/>
    <w:pPr>
      <w:tabs>
        <w:tab w:val="center" w:pos="4536"/>
        <w:tab w:val="right" w:pos="9072"/>
      </w:tabs>
    </w:pPr>
    <w:rPr>
      <w:rFonts w:ascii="Frutiger Linotype" w:hAnsi="Frutiger Linotype" w:cs="Times New Roman"/>
      <w:sz w:val="20"/>
      <w:szCs w:val="24"/>
    </w:rPr>
  </w:style>
  <w:style w:type="paragraph" w:styleId="Fuzeile">
    <w:name w:val="footer"/>
    <w:basedOn w:val="Standard"/>
    <w:link w:val="FuzeileZchn"/>
    <w:uiPriority w:val="99"/>
    <w:rsid w:val="00900E58"/>
    <w:pPr>
      <w:tabs>
        <w:tab w:val="center" w:pos="4536"/>
        <w:tab w:val="right" w:pos="9072"/>
      </w:tabs>
    </w:pPr>
    <w:rPr>
      <w:rFonts w:ascii="Frutiger Linotype" w:hAnsi="Frutiger Linotype" w:cs="Times New Roman"/>
      <w:sz w:val="20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2642D4"/>
    <w:rPr>
      <w:rFonts w:ascii="Frutiger Linotype" w:hAnsi="Frutiger Linotype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E45F56"/>
    <w:rPr>
      <w:rFonts w:ascii="Frutiger Linotype" w:hAnsi="Frutiger Linotype"/>
      <w:szCs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B3C2B"/>
    <w:rPr>
      <w:color w:val="605E5C"/>
      <w:shd w:val="clear" w:color="auto" w:fill="E1DFDD"/>
    </w:rPr>
  </w:style>
  <w:style w:type="table" w:styleId="Tabellenraster">
    <w:name w:val="Table Grid"/>
    <w:basedOn w:val="NormaleTabelle"/>
    <w:rsid w:val="00015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rsid w:val="008B0E5E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8B0E5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8B0E5E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rsid w:val="008B0E5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8B0E5E"/>
    <w:rPr>
      <w:rFonts w:ascii="Arial" w:hAnsi="Arial" w:cs="Arial"/>
      <w:b/>
      <w:bCs/>
    </w:rPr>
  </w:style>
  <w:style w:type="paragraph" w:styleId="Sprechblasentext">
    <w:name w:val="Balloon Text"/>
    <w:basedOn w:val="Standard"/>
    <w:link w:val="SprechblasentextZchn"/>
    <w:semiHidden/>
    <w:unhideWhenUsed/>
    <w:rsid w:val="008B0E5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8B0E5E"/>
    <w:rPr>
      <w:rFonts w:ascii="Segoe UI" w:hAnsi="Segoe UI" w:cs="Segoe UI"/>
      <w:sz w:val="18"/>
      <w:szCs w:val="18"/>
    </w:rPr>
  </w:style>
  <w:style w:type="paragraph" w:styleId="KeinLeerraum">
    <w:name w:val="No Spacing"/>
    <w:uiPriority w:val="1"/>
    <w:qFormat/>
    <w:rsid w:val="00311657"/>
    <w:rPr>
      <w:rFonts w:ascii="Calibri" w:eastAsia="Calibri" w:hAnsi="Calibri"/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4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arkus.Bosch@efaflex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E49200-6E60-43D6-B175-93F5F5E90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993</Words>
  <Characters>5620</Characters>
  <Application>Microsoft Office Word</Application>
  <DocSecurity>0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EFAFLEX GmbH &amp; Co. KG</Company>
  <LinksUpToDate>false</LinksUpToDate>
  <CharactersWithSpaces>6600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Beck</dc:creator>
  <cp:keywords/>
  <dc:description/>
  <cp:lastModifiedBy>Bosch Markus</cp:lastModifiedBy>
  <cp:revision>2</cp:revision>
  <cp:lastPrinted>2018-09-27T06:38:00Z</cp:lastPrinted>
  <dcterms:created xsi:type="dcterms:W3CDTF">2024-01-03T13:54:00Z</dcterms:created>
  <dcterms:modified xsi:type="dcterms:W3CDTF">2024-01-03T13:54:00Z</dcterms:modified>
</cp:coreProperties>
</file>