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D7A1A" w14:textId="14F35A20" w:rsidR="002132D6" w:rsidRPr="009B6EF9" w:rsidRDefault="009B6EF9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HIGH-SPEED ROLLER DOOR</w:t>
      </w:r>
      <w:r w:rsidR="0087263A" w:rsidRPr="009B6EF9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="00755C46" w:rsidRPr="009B6EF9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87263A" w:rsidRPr="009B6EF9">
        <w:rPr>
          <w:rFonts w:ascii="Arial" w:hAnsi="Arial" w:cs="Arial"/>
          <w:b/>
          <w:bCs/>
          <w:sz w:val="28"/>
          <w:szCs w:val="28"/>
          <w:lang w:val="en-GB"/>
        </w:rPr>
        <w:t xml:space="preserve"> „EFA-SRT</w:t>
      </w:r>
      <w:r w:rsidR="0087263A" w:rsidRPr="009B6EF9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87263A" w:rsidRPr="009B6EF9">
        <w:rPr>
          <w:rFonts w:ascii="Arial" w:hAnsi="Arial" w:cs="Arial"/>
          <w:b/>
          <w:bCs/>
          <w:sz w:val="28"/>
          <w:szCs w:val="28"/>
          <w:lang w:val="en-GB"/>
        </w:rPr>
        <w:t xml:space="preserve"> EasyFit“</w:t>
      </w:r>
    </w:p>
    <w:p w14:paraId="57E99795" w14:textId="77777777" w:rsidR="00CC501C" w:rsidRDefault="00CC501C">
      <w:pPr>
        <w:rPr>
          <w:rFonts w:ascii="Arial" w:hAnsi="Arial" w:cs="Arial"/>
          <w:sz w:val="20"/>
          <w:szCs w:val="20"/>
          <w:lang w:val="en-GB"/>
        </w:rPr>
      </w:pPr>
      <w:r w:rsidRPr="00CC501C">
        <w:rPr>
          <w:rFonts w:ascii="Arial" w:hAnsi="Arial" w:cs="Arial"/>
          <w:sz w:val="20"/>
          <w:szCs w:val="20"/>
          <w:lang w:val="en-GB"/>
        </w:rPr>
        <w:t>Space-saving high-speed roller door for universal indoor use.  Particularly suitable for heavy-duty industrial or commercial use. This door type has been designed for particularly quick installation. At the same time, its clever modular construction means that it is largely maintenance-free, offers a slim design with foldable frames and an attractive price-performance ratio.</w:t>
      </w:r>
    </w:p>
    <w:p w14:paraId="3FF3EB4E" w14:textId="152B42D3" w:rsidR="002132D6" w:rsidRPr="00CC501C" w:rsidRDefault="0087263A">
      <w:pPr>
        <w:rPr>
          <w:rFonts w:ascii="Arial" w:hAnsi="Arial" w:cs="Arial"/>
          <w:b/>
          <w:caps/>
          <w:lang w:val="en-GB"/>
        </w:rPr>
      </w:pPr>
      <w:r w:rsidRPr="00CC501C">
        <w:rPr>
          <w:rFonts w:ascii="Arial" w:hAnsi="Arial" w:cs="Arial"/>
          <w:b/>
          <w:caps/>
          <w:sz w:val="24"/>
          <w:lang w:val="en-GB"/>
        </w:rPr>
        <w:t>Techni</w:t>
      </w:r>
      <w:r w:rsidR="00CC501C">
        <w:rPr>
          <w:rFonts w:ascii="Arial" w:hAnsi="Arial" w:cs="Arial"/>
          <w:b/>
          <w:caps/>
          <w:sz w:val="24"/>
          <w:lang w:val="en-GB"/>
        </w:rPr>
        <w:t>CAL FEATURES</w:t>
      </w:r>
    </w:p>
    <w:p w14:paraId="63DD9843" w14:textId="77777777" w:rsidR="00C779A6" w:rsidRPr="00FF3391" w:rsidRDefault="00C779A6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FF3391">
        <w:rPr>
          <w:rFonts w:ascii="Arial" w:hAnsi="Arial" w:cs="Arial"/>
          <w:sz w:val="20"/>
          <w:szCs w:val="20"/>
          <w:lang w:val="en-GB"/>
        </w:rPr>
        <w:t>Very quick and easy installation thanks to foldable, pre-wired frames.</w:t>
      </w:r>
    </w:p>
    <w:p w14:paraId="55C67ED5" w14:textId="15E89421" w:rsidR="00C779A6" w:rsidRPr="00C779A6" w:rsidRDefault="00C779A6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C779A6">
        <w:rPr>
          <w:rFonts w:ascii="Arial" w:hAnsi="Arial" w:cs="Arial"/>
          <w:sz w:val="20"/>
          <w:szCs w:val="20"/>
          <w:lang w:val="en-GB"/>
        </w:rPr>
        <w:t>Very slim design, manual opening via hand crank possible.</w:t>
      </w:r>
    </w:p>
    <w:p w14:paraId="72E38DC6" w14:textId="62843BCF" w:rsidR="0057279D" w:rsidRDefault="0057279D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7279D">
        <w:rPr>
          <w:rFonts w:ascii="Arial" w:hAnsi="Arial" w:cs="Arial"/>
          <w:sz w:val="20"/>
          <w:szCs w:val="20"/>
          <w:lang w:val="en-GB"/>
        </w:rPr>
        <w:t>Door curtain: 0.8 mm polyester fabric (9 colours); optional transparent PVC curtain with warning stripes or Transilon curtain (2 mm, with/without viewing window).</w:t>
      </w:r>
    </w:p>
    <w:p w14:paraId="1A9D05CB" w14:textId="77777777" w:rsidR="00921A77" w:rsidRDefault="00921A77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921A77">
        <w:rPr>
          <w:rFonts w:ascii="Arial" w:hAnsi="Arial" w:cs="Arial"/>
          <w:sz w:val="20"/>
          <w:szCs w:val="20"/>
          <w:lang w:val="en-GB"/>
        </w:rPr>
        <w:t>Surface: Choice of galvanised, stainless steel or powder coating according to RAL.</w:t>
      </w:r>
    </w:p>
    <w:p w14:paraId="1367214C" w14:textId="77777777" w:rsidR="00921A77" w:rsidRDefault="00921A77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921A77">
        <w:rPr>
          <w:rFonts w:ascii="Arial" w:hAnsi="Arial" w:cs="Arial"/>
          <w:sz w:val="20"/>
          <w:szCs w:val="20"/>
          <w:lang w:val="en-GB"/>
        </w:rPr>
        <w:t>EFA-TRONIC® control unit with externally mounted polycarbonate control cabinet and integrated frequency converter.</w:t>
      </w:r>
    </w:p>
    <w:p w14:paraId="2EF74140" w14:textId="77777777" w:rsidR="00067D5E" w:rsidRPr="00067D5E" w:rsidRDefault="00067D5E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067D5E">
        <w:rPr>
          <w:rFonts w:ascii="Arial" w:hAnsi="Arial" w:cs="Arial"/>
          <w:sz w:val="20"/>
          <w:szCs w:val="20"/>
          <w:lang w:val="en-GB"/>
        </w:rPr>
        <w:t>Pre-assembled door light grid (TLG) integrated as standard.</w:t>
      </w:r>
    </w:p>
    <w:p w14:paraId="2C6D8663" w14:textId="45071D34" w:rsidR="00067D5E" w:rsidRPr="00067D5E" w:rsidRDefault="00067D5E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067D5E">
        <w:rPr>
          <w:rFonts w:ascii="Arial" w:hAnsi="Arial" w:cs="Arial"/>
          <w:sz w:val="20"/>
          <w:szCs w:val="20"/>
          <w:lang w:val="en-GB"/>
        </w:rPr>
        <w:t>Opening speed up to 1.5 m/s; closing speed up to 1.0 m/s.</w:t>
      </w:r>
    </w:p>
    <w:p w14:paraId="1FE36077" w14:textId="77777777" w:rsidR="002A6457" w:rsidRPr="00FF3391" w:rsidRDefault="002A6457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FF3391">
        <w:rPr>
          <w:rFonts w:ascii="Arial" w:hAnsi="Arial" w:cs="Arial"/>
          <w:sz w:val="20"/>
          <w:szCs w:val="20"/>
          <w:lang w:val="en-GB"/>
        </w:rPr>
        <w:t>Long service life with up to 150,000 load cycles per year</w:t>
      </w:r>
    </w:p>
    <w:p w14:paraId="7ABF22DD" w14:textId="77777777" w:rsidR="00AF0518" w:rsidRDefault="002A6457" w:rsidP="00AF0518">
      <w:pPr>
        <w:pStyle w:val="Listenabsatz"/>
        <w:numPr>
          <w:ilvl w:val="0"/>
          <w:numId w:val="10"/>
        </w:numPr>
        <w:spacing w:before="120"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2A6457">
        <w:rPr>
          <w:rFonts w:ascii="Arial" w:hAnsi="Arial" w:cs="Arial"/>
          <w:sz w:val="20"/>
          <w:szCs w:val="20"/>
          <w:lang w:val="en-GB"/>
        </w:rPr>
        <w:t>Service life of 20 years, including 10 years of product liability law</w:t>
      </w:r>
    </w:p>
    <w:p w14:paraId="4567F384" w14:textId="33A27715" w:rsidR="00AF0518" w:rsidRPr="00AF0518" w:rsidRDefault="00AF0518" w:rsidP="00AF0518">
      <w:pPr>
        <w:pStyle w:val="Listenabsatz"/>
        <w:numPr>
          <w:ilvl w:val="0"/>
          <w:numId w:val="10"/>
        </w:numPr>
        <w:spacing w:before="120"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AF0518">
        <w:rPr>
          <w:rFonts w:ascii="Arial" w:hAnsi="Arial" w:cs="Arial"/>
          <w:sz w:val="20"/>
          <w:szCs w:val="20"/>
          <w:lang w:val="en-GB"/>
        </w:rPr>
        <w:t>Certification: Tested and certified by ift Rosenheim.</w:t>
      </w:r>
    </w:p>
    <w:p w14:paraId="41733315" w14:textId="59058FBC" w:rsidR="002132D6" w:rsidRPr="00A01CA6" w:rsidRDefault="00A01CA6">
      <w:pPr>
        <w:rPr>
          <w:rFonts w:ascii="Arial" w:hAnsi="Arial" w:cs="Arial"/>
          <w:b/>
          <w:bCs/>
          <w:caps/>
          <w:lang w:val="en-GB"/>
        </w:rPr>
      </w:pPr>
      <w:r w:rsidRPr="00A01CA6">
        <w:rPr>
          <w:rFonts w:ascii="Arial" w:hAnsi="Arial" w:cs="Arial"/>
          <w:b/>
          <w:bCs/>
          <w:caps/>
          <w:sz w:val="24"/>
          <w:lang w:val="en-GB"/>
        </w:rPr>
        <w:t>PERFORMANCE VALUES (depending on e</w:t>
      </w:r>
      <w:r>
        <w:rPr>
          <w:rFonts w:ascii="Arial" w:hAnsi="Arial" w:cs="Arial"/>
          <w:b/>
          <w:bCs/>
          <w:caps/>
          <w:sz w:val="24"/>
          <w:lang w:val="en-GB"/>
        </w:rPr>
        <w:t>quipment)</w:t>
      </w:r>
    </w:p>
    <w:p w14:paraId="47748E47" w14:textId="157169C0" w:rsidR="00FF3391" w:rsidRPr="00FF3391" w:rsidRDefault="003A6221" w:rsidP="00FF3391">
      <w:pPr>
        <w:pStyle w:val="Listenabsatz"/>
        <w:numPr>
          <w:ilvl w:val="0"/>
          <w:numId w:val="11"/>
        </w:numPr>
        <w:rPr>
          <w:rFonts w:ascii="Arial" w:hAnsi="Arial" w:cs="Arial"/>
          <w:sz w:val="20"/>
          <w:szCs w:val="20"/>
          <w:lang w:val="en-GB"/>
        </w:rPr>
      </w:pPr>
      <w:r w:rsidRPr="002B7B44">
        <w:rPr>
          <w:rFonts w:ascii="Arial" w:hAnsi="Arial" w:cs="Arial"/>
          <w:sz w:val="20"/>
          <w:szCs w:val="20"/>
          <w:lang w:val="en-GB"/>
        </w:rPr>
        <w:t>Resistance to wind load</w:t>
      </w:r>
      <w:r w:rsidR="00206753" w:rsidRPr="002B7B44">
        <w:rPr>
          <w:rFonts w:ascii="Arial" w:hAnsi="Arial" w:cs="Arial"/>
          <w:sz w:val="20"/>
          <w:szCs w:val="20"/>
          <w:lang w:val="en-GB"/>
        </w:rPr>
        <w:t xml:space="preserve">: DIN EN 12424, </w:t>
      </w:r>
      <w:r w:rsidRPr="002B7B44">
        <w:rPr>
          <w:rFonts w:ascii="Arial" w:hAnsi="Arial" w:cs="Arial"/>
          <w:sz w:val="20"/>
          <w:szCs w:val="20"/>
          <w:lang w:val="en-GB"/>
        </w:rPr>
        <w:t>Class</w:t>
      </w:r>
      <w:r w:rsidR="00206753" w:rsidRPr="002B7B44">
        <w:rPr>
          <w:rFonts w:ascii="Arial" w:hAnsi="Arial" w:cs="Arial"/>
          <w:sz w:val="20"/>
          <w:szCs w:val="20"/>
          <w:lang w:val="en-GB"/>
        </w:rPr>
        <w:t xml:space="preserve"> 2</w:t>
      </w:r>
      <w:r w:rsidR="00B272AD" w:rsidRPr="002B7B44">
        <w:rPr>
          <w:rFonts w:ascii="Arial" w:hAnsi="Arial" w:cs="Arial"/>
          <w:sz w:val="20"/>
          <w:szCs w:val="20"/>
          <w:lang w:val="en-GB"/>
        </w:rPr>
        <w:t xml:space="preserve">, </w:t>
      </w:r>
      <w:r w:rsidR="001350D7" w:rsidRPr="00FF3391">
        <w:rPr>
          <w:rFonts w:ascii="Arial" w:hAnsi="Arial" w:cs="Arial"/>
          <w:sz w:val="20"/>
          <w:szCs w:val="20"/>
          <w:lang w:val="en-GB"/>
        </w:rPr>
        <w:t>measured by EFAFLEX</w:t>
      </w:r>
      <w:r w:rsidR="00FA728E" w:rsidRPr="002B7B44">
        <w:rPr>
          <w:rFonts w:ascii="Arial" w:hAnsi="Arial" w:cs="Arial"/>
          <w:sz w:val="20"/>
          <w:szCs w:val="20"/>
          <w:lang w:val="en-GB"/>
        </w:rPr>
        <w:t>, 41 km/h / 87 Pa</w:t>
      </w:r>
    </w:p>
    <w:p w14:paraId="29C254F2" w14:textId="15EFDBC4" w:rsidR="00F62DD3" w:rsidRDefault="003A6221" w:rsidP="00FF3391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Watertightness</w:t>
      </w:r>
      <w:r w:rsidR="00F62DD3">
        <w:rPr>
          <w:rFonts w:ascii="Arial" w:hAnsi="Arial" w:cs="Arial"/>
          <w:sz w:val="20"/>
          <w:szCs w:val="20"/>
          <w:lang w:val="de-DE"/>
        </w:rPr>
        <w:t>:</w:t>
      </w:r>
      <w:r w:rsidR="00D47CA9">
        <w:rPr>
          <w:rFonts w:ascii="Arial" w:hAnsi="Arial" w:cs="Arial"/>
          <w:sz w:val="20"/>
          <w:szCs w:val="20"/>
          <w:lang w:val="de-DE"/>
        </w:rPr>
        <w:t xml:space="preserve"> DIN EN 12425</w:t>
      </w:r>
      <w:r w:rsidR="00F17FA4">
        <w:rPr>
          <w:rFonts w:ascii="Arial" w:hAnsi="Arial" w:cs="Arial"/>
          <w:sz w:val="20"/>
          <w:szCs w:val="20"/>
          <w:lang w:val="de-DE"/>
        </w:rPr>
        <w:t>, npd</w:t>
      </w:r>
    </w:p>
    <w:p w14:paraId="5C0DC8F5" w14:textId="7F02ABE5" w:rsidR="00F62DD3" w:rsidRPr="00E213D1" w:rsidRDefault="00E213D1" w:rsidP="000B30B0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E213D1">
        <w:rPr>
          <w:rFonts w:ascii="Arial" w:hAnsi="Arial" w:cs="Arial"/>
          <w:sz w:val="20"/>
          <w:szCs w:val="20"/>
          <w:lang w:val="en-GB"/>
        </w:rPr>
        <w:t>Air permeability</w:t>
      </w:r>
      <w:r w:rsidR="00F62DD3" w:rsidRPr="00E213D1">
        <w:rPr>
          <w:rFonts w:ascii="Arial" w:hAnsi="Arial" w:cs="Arial"/>
          <w:sz w:val="20"/>
          <w:szCs w:val="20"/>
          <w:lang w:val="en-GB"/>
        </w:rPr>
        <w:t>:</w:t>
      </w:r>
      <w:r w:rsidR="00D47CA9" w:rsidRPr="00E213D1">
        <w:rPr>
          <w:rFonts w:ascii="Arial" w:hAnsi="Arial" w:cs="Arial"/>
          <w:sz w:val="20"/>
          <w:szCs w:val="20"/>
          <w:lang w:val="en-GB"/>
        </w:rPr>
        <w:t xml:space="preserve"> DIN EN 12426</w:t>
      </w:r>
      <w:r w:rsidR="00B272AD" w:rsidRPr="00E213D1">
        <w:rPr>
          <w:rFonts w:ascii="Arial" w:hAnsi="Arial" w:cs="Arial"/>
          <w:sz w:val="20"/>
          <w:szCs w:val="20"/>
          <w:lang w:val="en-GB"/>
        </w:rPr>
        <w:t>, npd</w:t>
      </w:r>
    </w:p>
    <w:p w14:paraId="62881AED" w14:textId="24068AB1" w:rsidR="005761DB" w:rsidRDefault="00E213D1" w:rsidP="005761DB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Sound insulation</w:t>
      </w:r>
      <w:r w:rsidR="0087263A" w:rsidRPr="000B30B0">
        <w:rPr>
          <w:rFonts w:ascii="Arial" w:hAnsi="Arial" w:cs="Arial"/>
          <w:sz w:val="20"/>
          <w:szCs w:val="20"/>
          <w:lang w:val="de-DE"/>
        </w:rPr>
        <w:t xml:space="preserve">: DIN EN ISO 717-1, bis </w:t>
      </w:r>
      <w:r w:rsidR="008F1965" w:rsidRPr="000B30B0">
        <w:rPr>
          <w:rFonts w:ascii="Arial" w:hAnsi="Arial" w:cs="Arial"/>
          <w:sz w:val="20"/>
          <w:szCs w:val="20"/>
          <w:lang w:val="de-DE"/>
        </w:rPr>
        <w:t>R</w:t>
      </w:r>
      <w:r w:rsidR="008F1965" w:rsidRPr="000B30B0">
        <w:rPr>
          <w:rFonts w:ascii="Arial" w:hAnsi="Arial" w:cs="Arial"/>
          <w:sz w:val="20"/>
          <w:szCs w:val="20"/>
          <w:vertAlign w:val="subscript"/>
          <w:lang w:val="de-DE"/>
        </w:rPr>
        <w:t xml:space="preserve">w </w:t>
      </w:r>
      <w:r w:rsidR="008F1965" w:rsidRPr="000B30B0">
        <w:rPr>
          <w:rFonts w:ascii="Arial" w:hAnsi="Arial" w:cs="Arial"/>
          <w:sz w:val="20"/>
          <w:szCs w:val="20"/>
          <w:lang w:val="de-DE"/>
        </w:rPr>
        <w:t>= 11 dB</w:t>
      </w:r>
    </w:p>
    <w:p w14:paraId="0EC677E1" w14:textId="3E7545FD" w:rsidR="005761DB" w:rsidRPr="005761DB" w:rsidRDefault="00E213D1" w:rsidP="005761DB">
      <w:pPr>
        <w:pStyle w:val="Listenabsatz"/>
        <w:numPr>
          <w:ilvl w:val="0"/>
          <w:numId w:val="11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Thermal insulation</w:t>
      </w:r>
      <w:r w:rsidR="005761DB">
        <w:rPr>
          <w:rFonts w:ascii="Arial" w:hAnsi="Arial" w:cs="Arial"/>
          <w:sz w:val="20"/>
          <w:szCs w:val="20"/>
          <w:lang w:val="de-DE"/>
        </w:rPr>
        <w:t>:</w:t>
      </w:r>
      <w:r w:rsidR="00701B22">
        <w:rPr>
          <w:rFonts w:ascii="Arial" w:hAnsi="Arial" w:cs="Arial"/>
          <w:sz w:val="20"/>
          <w:szCs w:val="20"/>
          <w:lang w:val="de-DE"/>
        </w:rPr>
        <w:t xml:space="preserve"> DIN EN 12428</w:t>
      </w:r>
      <w:r w:rsidR="00B272AD">
        <w:rPr>
          <w:rFonts w:ascii="Arial" w:hAnsi="Arial" w:cs="Arial"/>
          <w:sz w:val="20"/>
          <w:szCs w:val="20"/>
          <w:lang w:val="de-DE"/>
        </w:rPr>
        <w:t>, npd</w:t>
      </w:r>
    </w:p>
    <w:p w14:paraId="3EB21690" w14:textId="2F7E575E" w:rsidR="002132D6" w:rsidRPr="000F51AD" w:rsidRDefault="00A01CA6">
      <w:pPr>
        <w:rPr>
          <w:rFonts w:ascii="Arial" w:hAnsi="Arial" w:cs="Arial"/>
          <w:lang w:val="en-GB"/>
        </w:rPr>
      </w:pPr>
      <w:r w:rsidRPr="000F51AD">
        <w:rPr>
          <w:rFonts w:ascii="Arial" w:hAnsi="Arial" w:cs="Arial"/>
          <w:b/>
          <w:caps/>
          <w:sz w:val="24"/>
          <w:lang w:val="en-GB"/>
        </w:rPr>
        <w:t xml:space="preserve">dimensions of the clear </w:t>
      </w:r>
      <w:r w:rsidR="000F51AD" w:rsidRPr="000F51AD">
        <w:rPr>
          <w:rFonts w:ascii="Arial" w:hAnsi="Arial" w:cs="Arial"/>
          <w:b/>
          <w:caps/>
          <w:sz w:val="24"/>
          <w:lang w:val="en-GB"/>
        </w:rPr>
        <w:t>o</w:t>
      </w:r>
      <w:r w:rsidR="000F51AD">
        <w:rPr>
          <w:rFonts w:ascii="Arial" w:hAnsi="Arial" w:cs="Arial"/>
          <w:b/>
          <w:caps/>
          <w:sz w:val="24"/>
          <w:lang w:val="en-GB"/>
        </w:rPr>
        <w:t>pening</w:t>
      </w:r>
    </w:p>
    <w:p w14:paraId="51185EAA" w14:textId="271208C7" w:rsidR="002132D6" w:rsidRPr="000B30B0" w:rsidRDefault="000F51AD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Width</w:t>
      </w:r>
      <w:r w:rsidR="0087263A" w:rsidRPr="000B30B0">
        <w:rPr>
          <w:rFonts w:ascii="Arial" w:hAnsi="Arial" w:cs="Arial"/>
          <w:sz w:val="20"/>
          <w:szCs w:val="20"/>
          <w:lang w:val="de-DE"/>
        </w:rPr>
        <w:t xml:space="preserve"> = ............... mm</w:t>
      </w:r>
    </w:p>
    <w:p w14:paraId="15CB7F73" w14:textId="1170E993" w:rsidR="002132D6" w:rsidRPr="000B30B0" w:rsidRDefault="0087263A" w:rsidP="4EF265E1">
      <w:pPr>
        <w:spacing w:after="360"/>
        <w:rPr>
          <w:rFonts w:ascii="Arial" w:hAnsi="Arial" w:cs="Arial"/>
          <w:sz w:val="20"/>
          <w:szCs w:val="20"/>
          <w:lang w:val="de-DE"/>
        </w:rPr>
      </w:pPr>
      <w:r w:rsidRPr="4EF265E1">
        <w:rPr>
          <w:rFonts w:ascii="Arial" w:hAnsi="Arial" w:cs="Arial"/>
          <w:sz w:val="20"/>
          <w:szCs w:val="20"/>
          <w:lang w:val="de-DE"/>
        </w:rPr>
        <w:t>H</w:t>
      </w:r>
      <w:r w:rsidR="000F51AD">
        <w:rPr>
          <w:rFonts w:ascii="Arial" w:hAnsi="Arial" w:cs="Arial"/>
          <w:sz w:val="20"/>
          <w:szCs w:val="20"/>
          <w:lang w:val="de-DE"/>
        </w:rPr>
        <w:t>eight</w:t>
      </w:r>
      <w:r w:rsidRPr="4EF265E1">
        <w:rPr>
          <w:rFonts w:ascii="Arial" w:hAnsi="Arial" w:cs="Arial"/>
          <w:sz w:val="20"/>
          <w:szCs w:val="20"/>
          <w:lang w:val="de-DE"/>
        </w:rPr>
        <w:t xml:space="preserve"> = ............... mm</w:t>
      </w:r>
    </w:p>
    <w:sectPr w:rsidR="002132D6" w:rsidRPr="000B30B0" w:rsidSect="00034616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B1D21" w14:textId="77777777" w:rsidR="0041305E" w:rsidRDefault="0041305E" w:rsidP="009F5BF4">
      <w:pPr>
        <w:spacing w:after="0" w:line="240" w:lineRule="auto"/>
      </w:pPr>
      <w:r>
        <w:separator/>
      </w:r>
    </w:p>
  </w:endnote>
  <w:endnote w:type="continuationSeparator" w:id="0">
    <w:p w14:paraId="53610D11" w14:textId="77777777" w:rsidR="0041305E" w:rsidRDefault="0041305E" w:rsidP="009F5BF4">
      <w:pPr>
        <w:spacing w:after="0" w:line="240" w:lineRule="auto"/>
      </w:pPr>
      <w:r>
        <w:continuationSeparator/>
      </w:r>
    </w:p>
  </w:endnote>
  <w:endnote w:type="continuationNotice" w:id="1">
    <w:p w14:paraId="0BF9F295" w14:textId="77777777" w:rsidR="0041305E" w:rsidRDefault="004130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96E9" w14:textId="2373FE0B" w:rsidR="009F5BF4" w:rsidRPr="00FF3391" w:rsidRDefault="00074380" w:rsidP="009F5BF4">
    <w:pPr>
      <w:pStyle w:val="Fuzeile"/>
      <w:spacing w:after="240"/>
      <w:rPr>
        <w:rFonts w:ascii="Arial" w:hAnsi="Arial" w:cs="Arial"/>
        <w:sz w:val="20"/>
        <w:szCs w:val="20"/>
        <w:lang w:val="en-GB"/>
      </w:rPr>
    </w:pPr>
    <w:r w:rsidRPr="00FF3391">
      <w:rPr>
        <w:rFonts w:ascii="Arial" w:hAnsi="Arial" w:cs="Arial"/>
        <w:b/>
        <w:bCs/>
        <w:sz w:val="20"/>
        <w:szCs w:val="20"/>
        <w:lang w:val="en-GB"/>
      </w:rPr>
      <w:t>Manufacturer</w:t>
    </w:r>
    <w:r w:rsidR="009F5BF4" w:rsidRPr="00FF3391">
      <w:rPr>
        <w:rFonts w:ascii="Arial" w:hAnsi="Arial" w:cs="Arial"/>
        <w:sz w:val="20"/>
        <w:szCs w:val="20"/>
        <w:lang w:val="en-GB"/>
      </w:rPr>
      <w:t>: EFAFLEX Tor- und Sicherheitssystem GmbH &amp; Co. KG</w:t>
    </w:r>
    <w:r w:rsidR="007D42D7" w:rsidRPr="00FF3391">
      <w:rPr>
        <w:rFonts w:ascii="Arial" w:hAnsi="Arial" w:cs="Arial"/>
        <w:sz w:val="20"/>
        <w:szCs w:val="20"/>
        <w:lang w:val="en-GB"/>
      </w:rPr>
      <w:t xml:space="preserve"> | </w:t>
    </w:r>
    <w:hyperlink r:id="rId1" w:history="1">
      <w:r w:rsidR="007D42D7" w:rsidRPr="00FF3391">
        <w:rPr>
          <w:rStyle w:val="Hyperlink"/>
          <w:rFonts w:ascii="Arial" w:hAnsi="Arial" w:cs="Arial"/>
          <w:sz w:val="20"/>
          <w:szCs w:val="20"/>
          <w:lang w:val="en-GB"/>
        </w:rPr>
        <w:t>www.efaflex.com</w:t>
      </w:r>
    </w:hyperlink>
  </w:p>
  <w:p w14:paraId="06A152FC" w14:textId="33A0482F" w:rsidR="009F5BF4" w:rsidRPr="00FF3391" w:rsidRDefault="41A1131A">
    <w:pPr>
      <w:pStyle w:val="Fuzeile"/>
      <w:rPr>
        <w:rFonts w:ascii="Arial" w:hAnsi="Arial" w:cs="Arial"/>
        <w:sz w:val="20"/>
        <w:szCs w:val="20"/>
        <w:lang w:val="en-GB"/>
      </w:rPr>
    </w:pPr>
    <w:r w:rsidRPr="00FF3391">
      <w:rPr>
        <w:rFonts w:ascii="Arial" w:hAnsi="Arial" w:cs="Arial"/>
        <w:sz w:val="20"/>
        <w:szCs w:val="20"/>
        <w:lang w:val="en-GB"/>
      </w:rPr>
      <w:t xml:space="preserve">Stand 06/2025 – </w:t>
    </w:r>
    <w:r w:rsidR="003A6221" w:rsidRPr="00FF3391">
      <w:rPr>
        <w:rFonts w:ascii="Arial" w:hAnsi="Arial" w:cs="Arial"/>
        <w:sz w:val="20"/>
        <w:szCs w:val="20"/>
        <w:lang w:val="en-GB"/>
      </w:rPr>
      <w:t>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D114A" w14:textId="77777777" w:rsidR="0041305E" w:rsidRDefault="0041305E" w:rsidP="009F5BF4">
      <w:pPr>
        <w:spacing w:after="0" w:line="240" w:lineRule="auto"/>
      </w:pPr>
      <w:r>
        <w:separator/>
      </w:r>
    </w:p>
  </w:footnote>
  <w:footnote w:type="continuationSeparator" w:id="0">
    <w:p w14:paraId="3865427E" w14:textId="77777777" w:rsidR="0041305E" w:rsidRDefault="0041305E" w:rsidP="009F5BF4">
      <w:pPr>
        <w:spacing w:after="0" w:line="240" w:lineRule="auto"/>
      </w:pPr>
      <w:r>
        <w:continuationSeparator/>
      </w:r>
    </w:p>
  </w:footnote>
  <w:footnote w:type="continuationNotice" w:id="1">
    <w:p w14:paraId="7365D12B" w14:textId="77777777" w:rsidR="0041305E" w:rsidRDefault="004130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41A1131A" w14:paraId="0EF99362" w14:textId="77777777" w:rsidTr="41A1131A">
      <w:trPr>
        <w:trHeight w:val="300"/>
      </w:trPr>
      <w:tc>
        <w:tcPr>
          <w:tcW w:w="2880" w:type="dxa"/>
        </w:tcPr>
        <w:p w14:paraId="41AF2E83" w14:textId="0ED79B83" w:rsidR="41A1131A" w:rsidRDefault="41A1131A" w:rsidP="41A1131A">
          <w:pPr>
            <w:pStyle w:val="Kopfzeile"/>
            <w:ind w:left="-115"/>
          </w:pPr>
        </w:p>
      </w:tc>
      <w:tc>
        <w:tcPr>
          <w:tcW w:w="2880" w:type="dxa"/>
        </w:tcPr>
        <w:p w14:paraId="2A68D113" w14:textId="5583B1A4" w:rsidR="41A1131A" w:rsidRDefault="41A1131A" w:rsidP="41A1131A">
          <w:pPr>
            <w:pStyle w:val="Kopfzeile"/>
            <w:jc w:val="center"/>
          </w:pPr>
        </w:p>
      </w:tc>
      <w:tc>
        <w:tcPr>
          <w:tcW w:w="2880" w:type="dxa"/>
        </w:tcPr>
        <w:p w14:paraId="4B931242" w14:textId="6D6D3830" w:rsidR="41A1131A" w:rsidRDefault="41A1131A" w:rsidP="41A1131A">
          <w:pPr>
            <w:pStyle w:val="Kopfzeile"/>
            <w:ind w:right="-115"/>
            <w:jc w:val="right"/>
          </w:pPr>
        </w:p>
      </w:tc>
    </w:tr>
  </w:tbl>
  <w:p w14:paraId="35393E09" w14:textId="53AA1575" w:rsidR="41A1131A" w:rsidRDefault="41A1131A" w:rsidP="41A113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D045CF"/>
    <w:multiLevelType w:val="hybridMultilevel"/>
    <w:tmpl w:val="C2188C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AA247A"/>
    <w:multiLevelType w:val="hybridMultilevel"/>
    <w:tmpl w:val="38D000D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092636">
    <w:abstractNumId w:val="8"/>
  </w:num>
  <w:num w:numId="2" w16cid:durableId="1351909250">
    <w:abstractNumId w:val="6"/>
  </w:num>
  <w:num w:numId="3" w16cid:durableId="1131635953">
    <w:abstractNumId w:val="5"/>
  </w:num>
  <w:num w:numId="4" w16cid:durableId="863637349">
    <w:abstractNumId w:val="4"/>
  </w:num>
  <w:num w:numId="5" w16cid:durableId="1724869099">
    <w:abstractNumId w:val="7"/>
  </w:num>
  <w:num w:numId="6" w16cid:durableId="594872868">
    <w:abstractNumId w:val="3"/>
  </w:num>
  <w:num w:numId="7" w16cid:durableId="1742869959">
    <w:abstractNumId w:val="2"/>
  </w:num>
  <w:num w:numId="8" w16cid:durableId="1642156036">
    <w:abstractNumId w:val="1"/>
  </w:num>
  <w:num w:numId="9" w16cid:durableId="279655628">
    <w:abstractNumId w:val="0"/>
  </w:num>
  <w:num w:numId="10" w16cid:durableId="2125537703">
    <w:abstractNumId w:val="10"/>
  </w:num>
  <w:num w:numId="11" w16cid:durableId="20972883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498E"/>
    <w:rsid w:val="00034616"/>
    <w:rsid w:val="00055E3F"/>
    <w:rsid w:val="00056535"/>
    <w:rsid w:val="00056F48"/>
    <w:rsid w:val="0006063C"/>
    <w:rsid w:val="00067D5E"/>
    <w:rsid w:val="00074380"/>
    <w:rsid w:val="000B30B0"/>
    <w:rsid w:val="000D3AEA"/>
    <w:rsid w:val="000E4257"/>
    <w:rsid w:val="000F51AD"/>
    <w:rsid w:val="00103470"/>
    <w:rsid w:val="00125E9D"/>
    <w:rsid w:val="001350D7"/>
    <w:rsid w:val="0015074B"/>
    <w:rsid w:val="0017659B"/>
    <w:rsid w:val="00183CD2"/>
    <w:rsid w:val="00192C22"/>
    <w:rsid w:val="001D6760"/>
    <w:rsid w:val="00203764"/>
    <w:rsid w:val="00206753"/>
    <w:rsid w:val="002105A7"/>
    <w:rsid w:val="002132D6"/>
    <w:rsid w:val="002524E9"/>
    <w:rsid w:val="002533BC"/>
    <w:rsid w:val="0029107A"/>
    <w:rsid w:val="002940E3"/>
    <w:rsid w:val="0029639D"/>
    <w:rsid w:val="002A16A2"/>
    <w:rsid w:val="002A6457"/>
    <w:rsid w:val="002B7B44"/>
    <w:rsid w:val="002C545F"/>
    <w:rsid w:val="002F099B"/>
    <w:rsid w:val="00326F90"/>
    <w:rsid w:val="00333876"/>
    <w:rsid w:val="003403B1"/>
    <w:rsid w:val="00340B97"/>
    <w:rsid w:val="00374FDB"/>
    <w:rsid w:val="003A22AA"/>
    <w:rsid w:val="003A6221"/>
    <w:rsid w:val="003B7639"/>
    <w:rsid w:val="003F71E9"/>
    <w:rsid w:val="0041305E"/>
    <w:rsid w:val="004558A7"/>
    <w:rsid w:val="004D4457"/>
    <w:rsid w:val="004E6BAE"/>
    <w:rsid w:val="00500BF6"/>
    <w:rsid w:val="00536E6F"/>
    <w:rsid w:val="0054759E"/>
    <w:rsid w:val="005631A9"/>
    <w:rsid w:val="0057279D"/>
    <w:rsid w:val="0057492A"/>
    <w:rsid w:val="005761DB"/>
    <w:rsid w:val="005C339D"/>
    <w:rsid w:val="005C5C5F"/>
    <w:rsid w:val="005E3CAB"/>
    <w:rsid w:val="006210E8"/>
    <w:rsid w:val="00701B22"/>
    <w:rsid w:val="00702216"/>
    <w:rsid w:val="00725825"/>
    <w:rsid w:val="00755C46"/>
    <w:rsid w:val="007A36B9"/>
    <w:rsid w:val="007D42D7"/>
    <w:rsid w:val="007E2760"/>
    <w:rsid w:val="008163CD"/>
    <w:rsid w:val="00822A09"/>
    <w:rsid w:val="008473AD"/>
    <w:rsid w:val="0087263A"/>
    <w:rsid w:val="008829E0"/>
    <w:rsid w:val="008A2772"/>
    <w:rsid w:val="008F1965"/>
    <w:rsid w:val="00921A77"/>
    <w:rsid w:val="009278FF"/>
    <w:rsid w:val="009468E9"/>
    <w:rsid w:val="0096514A"/>
    <w:rsid w:val="0098355D"/>
    <w:rsid w:val="009B2F47"/>
    <w:rsid w:val="009B6EF9"/>
    <w:rsid w:val="009F5BF4"/>
    <w:rsid w:val="00A01CA6"/>
    <w:rsid w:val="00A03CBF"/>
    <w:rsid w:val="00AA1D8D"/>
    <w:rsid w:val="00AB6200"/>
    <w:rsid w:val="00AC37E3"/>
    <w:rsid w:val="00AF0518"/>
    <w:rsid w:val="00B272AD"/>
    <w:rsid w:val="00B373FB"/>
    <w:rsid w:val="00B47730"/>
    <w:rsid w:val="00C70571"/>
    <w:rsid w:val="00C779A6"/>
    <w:rsid w:val="00CB0664"/>
    <w:rsid w:val="00CB15BC"/>
    <w:rsid w:val="00CC501C"/>
    <w:rsid w:val="00CD288A"/>
    <w:rsid w:val="00D47CA9"/>
    <w:rsid w:val="00D65D47"/>
    <w:rsid w:val="00DC5EE1"/>
    <w:rsid w:val="00DE1DAE"/>
    <w:rsid w:val="00E109A7"/>
    <w:rsid w:val="00E213D1"/>
    <w:rsid w:val="00E25E04"/>
    <w:rsid w:val="00F17FA4"/>
    <w:rsid w:val="00F2085F"/>
    <w:rsid w:val="00F32FAE"/>
    <w:rsid w:val="00F364AC"/>
    <w:rsid w:val="00F62DD3"/>
    <w:rsid w:val="00F836CF"/>
    <w:rsid w:val="00FA728E"/>
    <w:rsid w:val="00FB363F"/>
    <w:rsid w:val="00FC5191"/>
    <w:rsid w:val="00FC693F"/>
    <w:rsid w:val="00FF3391"/>
    <w:rsid w:val="00FF571C"/>
    <w:rsid w:val="41A1131A"/>
    <w:rsid w:val="4EF2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5E16BA"/>
  <w14:defaultImageDpi w14:val="300"/>
  <w15:docId w15:val="{FEF72E14-6895-47AA-920D-0750DFE1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9F5BF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5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346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 EasyFit (316)</TermName>
          <TermId xmlns="http://schemas.microsoft.com/office/infopath/2007/PartnerControls">594a9c47-a48c-41b1-8675-7c9947a15613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E5CAEF8C-B8DE-4796-80DA-BBEACAF4E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39DA9-10C3-488F-8CBF-70FE1F88C283}"/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2E954A-C92F-4870-86AD-C47126912EDC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56b75219-0709-4d18-8a40-686f36886841"/>
    <ds:schemaRef ds:uri="http://purl.org/dc/elements/1.1/"/>
    <ds:schemaRef ds:uri="5ff951bb-9bf3-44b4-bb46-4eeacec42f00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1390</Characters>
  <Application>Microsoft Office Word</Application>
  <DocSecurity>0</DocSecurity>
  <Lines>11</Lines>
  <Paragraphs>3</Paragraphs>
  <ScaleCrop>false</ScaleCrop>
  <Manager/>
  <Company/>
  <LinksUpToDate>false</LinksUpToDate>
  <CharactersWithSpaces>1607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20</cp:revision>
  <dcterms:created xsi:type="dcterms:W3CDTF">2025-08-04T08:51:00Z</dcterms:created>
  <dcterms:modified xsi:type="dcterms:W3CDTF">2025-08-04T09:44:00Z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346;#SRT EasyFit (316)|594a9c47-a48c-41b1-8675-7c9947a15613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346;#SRT EasyFit (316)|594a9c47-a48c-41b1-8675-7c9947a15613</vt:lpwstr>
  </property>
</Properties>
</file>